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2C5" w:rsidRPr="00D742C5" w:rsidRDefault="00D742C5" w:rsidP="000F5152">
      <w:pPr>
        <w:pStyle w:val="Nadpis1"/>
        <w:spacing w:before="0"/>
      </w:pPr>
      <w:r w:rsidRPr="00D742C5">
        <w:t>Vývoj</w:t>
      </w:r>
      <w:r w:rsidR="00B85D8D">
        <w:t xml:space="preserve"> a </w:t>
      </w:r>
      <w:r w:rsidRPr="00D742C5">
        <w:t>vznik tanku</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Jedna</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historických součástí tanku</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housenkové pásy</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byly vymyšleny</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roce 1770 </w:t>
      </w:r>
      <w:r w:rsidRPr="00521DF0">
        <w:rPr>
          <w:rFonts w:ascii="Times New Roman" w:hAnsi="Times New Roman" w:cs="Times New Roman"/>
          <w:sz w:val="20"/>
          <w:szCs w:val="20"/>
        </w:rPr>
        <w:t xml:space="preserve">Richardem </w:t>
      </w:r>
      <w:proofErr w:type="spellStart"/>
      <w:r w:rsidRPr="00521DF0">
        <w:rPr>
          <w:rFonts w:ascii="Times New Roman" w:hAnsi="Times New Roman" w:cs="Times New Roman"/>
          <w:sz w:val="20"/>
          <w:szCs w:val="20"/>
        </w:rPr>
        <w:t>Edgeworthem</w:t>
      </w:r>
      <w:proofErr w:type="spellEnd"/>
      <w:r w:rsidRPr="00D742C5">
        <w:rPr>
          <w:rFonts w:ascii="Times New Roman" w:hAnsi="Times New Roman" w:cs="Times New Roman"/>
          <w:sz w:val="20"/>
          <w:szCs w:val="20"/>
        </w:rPr>
        <w:t>. Praktické uplatnění však našly poprvé až na přelomu 19.</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20. století</w:t>
      </w:r>
      <w:r w:rsidR="00B85D8D">
        <w:rPr>
          <w:rFonts w:ascii="Times New Roman" w:hAnsi="Times New Roman" w:cs="Times New Roman"/>
          <w:sz w:val="20"/>
          <w:szCs w:val="20"/>
        </w:rPr>
        <w:t xml:space="preserve"> u </w:t>
      </w:r>
      <w:r w:rsidRPr="00D742C5">
        <w:rPr>
          <w:rFonts w:ascii="Times New Roman" w:hAnsi="Times New Roman" w:cs="Times New Roman"/>
          <w:sz w:val="20"/>
          <w:szCs w:val="20"/>
        </w:rPr>
        <w:t xml:space="preserve">pásových traktorů.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Důležitým mezníkem</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dějinách tanků je</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roce 1899 první „válečný motorový vůz“. Toto vozidlo bylo vybaveno motorem </w:t>
      </w:r>
      <w:proofErr w:type="spellStart"/>
      <w:r w:rsidRPr="00D742C5">
        <w:rPr>
          <w:rFonts w:ascii="Times New Roman" w:hAnsi="Times New Roman" w:cs="Times New Roman"/>
          <w:sz w:val="20"/>
          <w:szCs w:val="20"/>
        </w:rPr>
        <w:t>Daimler</w:t>
      </w:r>
      <w:proofErr w:type="spellEnd"/>
      <w:r w:rsidRPr="00D742C5">
        <w:rPr>
          <w:rFonts w:ascii="Times New Roman" w:hAnsi="Times New Roman" w:cs="Times New Roman"/>
          <w:sz w:val="20"/>
          <w:szCs w:val="20"/>
        </w:rPr>
        <w:t>, pancéřováním</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dvěma kulomety systému </w:t>
      </w:r>
      <w:proofErr w:type="spellStart"/>
      <w:r w:rsidRPr="00521DF0">
        <w:rPr>
          <w:rFonts w:ascii="Times New Roman" w:hAnsi="Times New Roman" w:cs="Times New Roman"/>
          <w:sz w:val="20"/>
          <w:szCs w:val="20"/>
        </w:rPr>
        <w:t>Hirama</w:t>
      </w:r>
      <w:proofErr w:type="spellEnd"/>
      <w:r w:rsidRPr="00521DF0">
        <w:rPr>
          <w:rFonts w:ascii="Times New Roman" w:hAnsi="Times New Roman" w:cs="Times New Roman"/>
          <w:sz w:val="20"/>
          <w:szCs w:val="20"/>
        </w:rPr>
        <w:t xml:space="preserve"> Maxima</w:t>
      </w:r>
      <w:r w:rsidRPr="00D742C5">
        <w:rPr>
          <w:rFonts w:ascii="Times New Roman" w:hAnsi="Times New Roman" w:cs="Times New Roman"/>
          <w:sz w:val="20"/>
          <w:szCs w:val="20"/>
        </w:rPr>
        <w:t xml:space="preserve">.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Na vzniku prvního tanku se také podílel </w:t>
      </w:r>
      <w:proofErr w:type="spellStart"/>
      <w:r w:rsidRPr="00521DF0">
        <w:rPr>
          <w:rFonts w:ascii="Times New Roman" w:hAnsi="Times New Roman" w:cs="Times New Roman"/>
          <w:sz w:val="20"/>
          <w:szCs w:val="20"/>
        </w:rPr>
        <w:t>While</w:t>
      </w:r>
      <w:proofErr w:type="spellEnd"/>
      <w:r w:rsidRPr="00521DF0">
        <w:rPr>
          <w:rFonts w:ascii="Times New Roman" w:hAnsi="Times New Roman" w:cs="Times New Roman"/>
          <w:sz w:val="20"/>
          <w:szCs w:val="20"/>
        </w:rPr>
        <w:t xml:space="preserve"> </w:t>
      </w:r>
      <w:proofErr w:type="spellStart"/>
      <w:r w:rsidRPr="00521DF0">
        <w:rPr>
          <w:rFonts w:ascii="Times New Roman" w:hAnsi="Times New Roman" w:cs="Times New Roman"/>
          <w:sz w:val="20"/>
          <w:szCs w:val="20"/>
        </w:rPr>
        <w:t>Hankey</w:t>
      </w:r>
      <w:proofErr w:type="spellEnd"/>
      <w:r w:rsidRPr="00D742C5">
        <w:rPr>
          <w:rFonts w:ascii="Times New Roman" w:hAnsi="Times New Roman" w:cs="Times New Roman"/>
          <w:sz w:val="20"/>
          <w:szCs w:val="20"/>
        </w:rPr>
        <w:t xml:space="preserve"> 26. prosince </w:t>
      </w:r>
      <w:r w:rsidRPr="00521DF0">
        <w:rPr>
          <w:rFonts w:ascii="Times New Roman" w:hAnsi="Times New Roman" w:cs="Times New Roman"/>
          <w:sz w:val="20"/>
          <w:szCs w:val="20"/>
        </w:rPr>
        <w:t>1914</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oběžníku „Memorandum</w:t>
      </w:r>
      <w:r w:rsidR="00B85D8D">
        <w:rPr>
          <w:rFonts w:ascii="Times New Roman" w:hAnsi="Times New Roman" w:cs="Times New Roman"/>
          <w:sz w:val="20"/>
          <w:szCs w:val="20"/>
        </w:rPr>
        <w:t xml:space="preserve"> o </w:t>
      </w:r>
      <w:r w:rsidR="007819C2">
        <w:rPr>
          <w:rFonts w:ascii="Times New Roman" w:hAnsi="Times New Roman" w:cs="Times New Roman"/>
          <w:i/>
          <w:sz w:val="20"/>
          <w:szCs w:val="20"/>
        </w:rPr>
        <w:t>speciálním zařízení</w:t>
      </w:r>
      <w:r w:rsidRPr="00D742C5">
        <w:rPr>
          <w:rFonts w:ascii="Times New Roman" w:hAnsi="Times New Roman" w:cs="Times New Roman"/>
          <w:sz w:val="20"/>
          <w:szCs w:val="20"/>
        </w:rPr>
        <w:t xml:space="preserve">“ (memorandum on </w:t>
      </w:r>
      <w:proofErr w:type="spellStart"/>
      <w:r w:rsidRPr="007819C2">
        <w:rPr>
          <w:rFonts w:ascii="Times New Roman" w:hAnsi="Times New Roman" w:cs="Times New Roman"/>
          <w:i/>
          <w:sz w:val="20"/>
          <w:szCs w:val="20"/>
        </w:rPr>
        <w:t>special</w:t>
      </w:r>
      <w:proofErr w:type="spellEnd"/>
      <w:r w:rsidRPr="007819C2">
        <w:rPr>
          <w:rFonts w:ascii="Times New Roman" w:hAnsi="Times New Roman" w:cs="Times New Roman"/>
          <w:i/>
          <w:sz w:val="20"/>
          <w:szCs w:val="20"/>
        </w:rPr>
        <w:t xml:space="preserve"> </w:t>
      </w:r>
      <w:proofErr w:type="spellStart"/>
      <w:r w:rsidRPr="007819C2">
        <w:rPr>
          <w:rFonts w:ascii="Times New Roman" w:hAnsi="Times New Roman" w:cs="Times New Roman"/>
          <w:i/>
          <w:sz w:val="20"/>
          <w:szCs w:val="20"/>
        </w:rPr>
        <w:t>devices</w:t>
      </w:r>
      <w:proofErr w:type="spellEnd"/>
      <w:r w:rsidRPr="00D742C5">
        <w:rPr>
          <w:rFonts w:ascii="Times New Roman" w:hAnsi="Times New Roman" w:cs="Times New Roman"/>
          <w:sz w:val="20"/>
          <w:szCs w:val="20"/>
        </w:rPr>
        <w:t>). Následně byl</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červnu </w:t>
      </w:r>
      <w:r w:rsidRPr="00521DF0">
        <w:rPr>
          <w:rFonts w:ascii="Times New Roman" w:hAnsi="Times New Roman" w:cs="Times New Roman"/>
          <w:sz w:val="20"/>
          <w:szCs w:val="20"/>
        </w:rPr>
        <w:t>1915</w:t>
      </w:r>
      <w:r w:rsidRPr="00D742C5">
        <w:rPr>
          <w:rFonts w:ascii="Times New Roman" w:hAnsi="Times New Roman" w:cs="Times New Roman"/>
          <w:sz w:val="20"/>
          <w:szCs w:val="20"/>
        </w:rPr>
        <w:t xml:space="preserve"> předveden stroj </w:t>
      </w:r>
      <w:proofErr w:type="spellStart"/>
      <w:r w:rsidRPr="00521DF0">
        <w:rPr>
          <w:rFonts w:ascii="Times New Roman" w:hAnsi="Times New Roman" w:cs="Times New Roman"/>
          <w:sz w:val="20"/>
          <w:szCs w:val="20"/>
        </w:rPr>
        <w:t>Killen-Straita</w:t>
      </w:r>
      <w:proofErr w:type="spellEnd"/>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to už ale uběhl téměř rok války. </w:t>
      </w:r>
    </w:p>
    <w:p w:rsidR="00D742C5" w:rsidRPr="00D742C5" w:rsidRDefault="00D742C5" w:rsidP="000F5152">
      <w:pPr>
        <w:pStyle w:val="Nadpis1"/>
        <w:spacing w:before="0"/>
      </w:pPr>
      <w:r w:rsidRPr="00D742C5">
        <w:t>Historie</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S prvním návrhem tanku přišel vynálezce Leonardo Da Vinci. Tanky byly poprvé </w:t>
      </w:r>
      <w:r w:rsidRPr="00521DF0">
        <w:rPr>
          <w:rFonts w:ascii="Times New Roman" w:hAnsi="Times New Roman" w:cs="Times New Roman"/>
          <w:sz w:val="20"/>
          <w:szCs w:val="20"/>
        </w:rPr>
        <w:t>použity</w:t>
      </w:r>
      <w:r w:rsidR="00B85D8D" w:rsidRPr="00521DF0">
        <w:rPr>
          <w:rFonts w:ascii="Times New Roman" w:hAnsi="Times New Roman" w:cs="Times New Roman"/>
          <w:sz w:val="20"/>
          <w:szCs w:val="20"/>
        </w:rPr>
        <w:t xml:space="preserve"> v </w:t>
      </w:r>
      <w:r w:rsidRPr="00521DF0">
        <w:rPr>
          <w:rFonts w:ascii="Times New Roman" w:hAnsi="Times New Roman" w:cs="Times New Roman"/>
          <w:sz w:val="20"/>
          <w:szCs w:val="20"/>
        </w:rPr>
        <w:t>první světové válce</w:t>
      </w:r>
      <w:r w:rsidRPr="00D742C5">
        <w:rPr>
          <w:rFonts w:ascii="Times New Roman" w:hAnsi="Times New Roman" w:cs="Times New Roman"/>
          <w:sz w:val="20"/>
          <w:szCs w:val="20"/>
        </w:rPr>
        <w:t xml:space="preserve">. Samotné slovo </w:t>
      </w:r>
      <w:r w:rsidRPr="00D742C5">
        <w:rPr>
          <w:rFonts w:ascii="Times New Roman" w:hAnsi="Times New Roman" w:cs="Times New Roman"/>
          <w:i/>
          <w:iCs/>
          <w:sz w:val="20"/>
          <w:szCs w:val="20"/>
        </w:rPr>
        <w:t>tank</w:t>
      </w:r>
      <w:r w:rsidRPr="00D742C5">
        <w:rPr>
          <w:rFonts w:ascii="Times New Roman" w:hAnsi="Times New Roman" w:cs="Times New Roman"/>
          <w:sz w:val="20"/>
          <w:szCs w:val="20"/>
        </w:rPr>
        <w:t xml:space="preserve"> (anglicky nádrž) byl krycí název projektu. Slovo </w:t>
      </w:r>
      <w:r w:rsidRPr="00D742C5">
        <w:rPr>
          <w:rFonts w:ascii="Times New Roman" w:hAnsi="Times New Roman" w:cs="Times New Roman"/>
          <w:i/>
          <w:iCs/>
          <w:sz w:val="20"/>
          <w:szCs w:val="20"/>
        </w:rPr>
        <w:t>tank</w:t>
      </w:r>
      <w:r w:rsidRPr="00D742C5">
        <w:rPr>
          <w:rFonts w:ascii="Times New Roman" w:hAnsi="Times New Roman" w:cs="Times New Roman"/>
          <w:sz w:val="20"/>
          <w:szCs w:val="20"/>
        </w:rPr>
        <w:t xml:space="preserve"> se zvolilo</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vžilo pro technologickou podobnost výroby</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 xml:space="preserve">nádržemi (angl. tanky). Původní tanky byly vyvinuty pro rozhodující změnu patové situace vzniklé po hromadném zavedení </w:t>
      </w:r>
      <w:r w:rsidRPr="00521DF0">
        <w:rPr>
          <w:rFonts w:ascii="Times New Roman" w:hAnsi="Times New Roman" w:cs="Times New Roman"/>
          <w:sz w:val="20"/>
          <w:szCs w:val="20"/>
        </w:rPr>
        <w:t>kulometů</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 xml:space="preserve">ostnatého </w:t>
      </w:r>
      <w:proofErr w:type="gramStart"/>
      <w:r w:rsidRPr="00521DF0">
        <w:rPr>
          <w:rFonts w:ascii="Times New Roman" w:hAnsi="Times New Roman" w:cs="Times New Roman"/>
          <w:sz w:val="20"/>
          <w:szCs w:val="20"/>
        </w:rPr>
        <w:t>drátu</w:t>
      </w:r>
      <w:proofErr w:type="gramEnd"/>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hlavně </w:t>
      </w:r>
      <w:r w:rsidRPr="00521DF0">
        <w:rPr>
          <w:rFonts w:ascii="Times New Roman" w:hAnsi="Times New Roman" w:cs="Times New Roman"/>
          <w:sz w:val="20"/>
          <w:szCs w:val="20"/>
        </w:rPr>
        <w:t>zákopové války</w:t>
      </w:r>
      <w:r w:rsidRPr="00D742C5">
        <w:rPr>
          <w:rFonts w:ascii="Times New Roman" w:hAnsi="Times New Roman" w:cs="Times New Roman"/>
          <w:sz w:val="20"/>
          <w:szCs w:val="20"/>
        </w:rPr>
        <w:t xml:space="preserve">. </w:t>
      </w:r>
    </w:p>
    <w:p w:rsidR="00C41132" w:rsidRDefault="00C41132" w:rsidP="000F5152">
      <w:r>
        <w:rPr>
          <w:rFonts w:ascii="Arial" w:hAnsi="Arial" w:cs="Arial"/>
          <w:noProof/>
          <w:color w:val="0645AD"/>
          <w:sz w:val="20"/>
          <w:szCs w:val="20"/>
          <w:lang w:eastAsia="cs-CZ"/>
        </w:rPr>
        <w:drawing>
          <wp:inline distT="0" distB="0" distL="0" distR="0">
            <wp:extent cx="2095500" cy="1485900"/>
            <wp:effectExtent l="19050" t="0" r="0" b="0"/>
            <wp:docPr id="18" name="obrázek 18" descr="https://upload.wikimedia.org/wikipedia/commons/thumb/f/f6/British_Mark_I_male_tank_Somme_25_September_1916.jpg/220px-British_Mark_I_male_tank_Somme_25_September_1916.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upload.wikimedia.org/wikipedia/commons/thumb/f/f6/British_Mark_I_male_tank_Somme_25_September_1916.jpg/220px-British_Mark_I_male_tank_Somme_25_September_1916.jpg">
                      <a:hlinkClick r:id="rId6"/>
                    </pic:cNvPr>
                    <pic:cNvPicPr>
                      <a:picLocks noChangeAspect="1" noChangeArrowheads="1"/>
                    </pic:cNvPicPr>
                  </pic:nvPicPr>
                  <pic:blipFill>
                    <a:blip r:embed="rId7"/>
                    <a:srcRect/>
                    <a:stretch>
                      <a:fillRect/>
                    </a:stretch>
                  </pic:blipFill>
                  <pic:spPr bwMode="auto">
                    <a:xfrm>
                      <a:off x="0" y="0"/>
                      <a:ext cx="2095500" cy="1485900"/>
                    </a:xfrm>
                    <a:prstGeom prst="rect">
                      <a:avLst/>
                    </a:prstGeom>
                    <a:noFill/>
                    <a:ln w="9525">
                      <a:noFill/>
                      <a:miter lim="800000"/>
                      <a:headEnd/>
                      <a:tailEnd/>
                    </a:ln>
                  </pic:spPr>
                </pic:pic>
              </a:graphicData>
            </a:graphic>
          </wp:inline>
        </w:drawing>
      </w:r>
    </w:p>
    <w:p w:rsidR="00D742C5" w:rsidRPr="00D742C5" w:rsidRDefault="006130E9" w:rsidP="000F5152">
      <w:pPr>
        <w:pStyle w:val="Titulek"/>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sidR="002D6F57">
        <w:rPr>
          <w:noProof/>
        </w:rPr>
        <w:t>1</w:t>
      </w:r>
      <w:r w:rsidR="005E5EDB">
        <w:rPr>
          <w:noProof/>
        </w:rPr>
        <w:fldChar w:fldCharType="end"/>
      </w:r>
      <w:r>
        <w:t xml:space="preserve">: </w:t>
      </w:r>
      <w:r w:rsidRPr="00D742C5">
        <w:rPr>
          <w:rFonts w:ascii="Times New Roman" w:eastAsia="Times New Roman" w:hAnsi="Times New Roman" w:cs="Times New Roman"/>
          <w:sz w:val="20"/>
          <w:szCs w:val="20"/>
        </w:rPr>
        <w:t xml:space="preserve">Britský tank </w:t>
      </w:r>
      <w:hyperlink r:id="rId8" w:tooltip="Mark I (tank)" w:history="1">
        <w:proofErr w:type="spellStart"/>
        <w:r w:rsidRPr="00D742C5">
          <w:rPr>
            <w:rFonts w:ascii="Times New Roman" w:eastAsia="Times New Roman" w:hAnsi="Times New Roman" w:cs="Times New Roman"/>
            <w:color w:val="0000FF"/>
            <w:sz w:val="20"/>
            <w:szCs w:val="20"/>
            <w:u w:val="single"/>
          </w:rPr>
          <w:t>Mk</w:t>
        </w:r>
        <w:proofErr w:type="spellEnd"/>
        <w:r w:rsidRPr="00D742C5">
          <w:rPr>
            <w:rFonts w:ascii="Times New Roman" w:eastAsia="Times New Roman" w:hAnsi="Times New Roman" w:cs="Times New Roman"/>
            <w:color w:val="0000FF"/>
            <w:sz w:val="20"/>
            <w:szCs w:val="20"/>
            <w:u w:val="single"/>
          </w:rPr>
          <w:t>. 1</w:t>
        </w:r>
      </w:hyperlink>
      <w:r w:rsidRPr="00D742C5">
        <w:rPr>
          <w:rFonts w:ascii="Times New Roman" w:eastAsia="Times New Roman" w:hAnsi="Times New Roman" w:cs="Times New Roman"/>
          <w:sz w:val="20"/>
          <w:szCs w:val="20"/>
        </w:rPr>
        <w:t xml:space="preserve"> - první tank zavedený do výzbroje</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Dnešní koncepce tanků se skládá</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drtivé většině případů</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jedné věže</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jednoho kanónu. Ne vždy tomu ale tak bylo. Kolem přelomu dvacátých</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třicátých let 20. století byla uváděna ve skutečnost</w:t>
      </w:r>
      <w:r w:rsidR="00B85D8D">
        <w:rPr>
          <w:rFonts w:ascii="Times New Roman" w:hAnsi="Times New Roman" w:cs="Times New Roman"/>
          <w:sz w:val="20"/>
          <w:szCs w:val="20"/>
        </w:rPr>
        <w:t xml:space="preserve"> i </w:t>
      </w:r>
      <w:r w:rsidRPr="00D742C5">
        <w:rPr>
          <w:rFonts w:ascii="Times New Roman" w:hAnsi="Times New Roman" w:cs="Times New Roman"/>
          <w:sz w:val="20"/>
          <w:szCs w:val="20"/>
        </w:rPr>
        <w:t xml:space="preserve">myšlenka </w:t>
      </w:r>
      <w:proofErr w:type="spellStart"/>
      <w:r w:rsidRPr="00D742C5">
        <w:rPr>
          <w:rFonts w:ascii="Times New Roman" w:hAnsi="Times New Roman" w:cs="Times New Roman"/>
          <w:sz w:val="20"/>
          <w:szCs w:val="20"/>
        </w:rPr>
        <w:t>vícevěžových</w:t>
      </w:r>
      <w:proofErr w:type="spellEnd"/>
      <w:r w:rsidRPr="00D742C5">
        <w:rPr>
          <w:rFonts w:ascii="Times New Roman" w:hAnsi="Times New Roman" w:cs="Times New Roman"/>
          <w:sz w:val="20"/>
          <w:szCs w:val="20"/>
        </w:rPr>
        <w:t xml:space="preserve">. Výhoda je na první pohled zřejmá: Možnost vést palbu na více cílů zároveň. Následně se ale ukázalo, že nevýhody toto uspořádání značně toto pozitivum převyšují (především technická poruchovost). Vrcholem </w:t>
      </w:r>
      <w:proofErr w:type="spellStart"/>
      <w:r w:rsidRPr="00D742C5">
        <w:rPr>
          <w:rFonts w:ascii="Times New Roman" w:hAnsi="Times New Roman" w:cs="Times New Roman"/>
          <w:sz w:val="20"/>
          <w:szCs w:val="20"/>
        </w:rPr>
        <w:t>vícevěžových</w:t>
      </w:r>
      <w:proofErr w:type="spellEnd"/>
      <w:r w:rsidRPr="00D742C5">
        <w:rPr>
          <w:rFonts w:ascii="Times New Roman" w:hAnsi="Times New Roman" w:cs="Times New Roman"/>
          <w:sz w:val="20"/>
          <w:szCs w:val="20"/>
        </w:rPr>
        <w:t xml:space="preserve"> tanků se stal ruský </w:t>
      </w:r>
      <w:proofErr w:type="spellStart"/>
      <w:r w:rsidRPr="00D742C5">
        <w:rPr>
          <w:rFonts w:ascii="Times New Roman" w:hAnsi="Times New Roman" w:cs="Times New Roman"/>
          <w:sz w:val="20"/>
          <w:szCs w:val="20"/>
        </w:rPr>
        <w:t>pětivěžový</w:t>
      </w:r>
      <w:proofErr w:type="spellEnd"/>
      <w:r w:rsidRPr="00D742C5">
        <w:rPr>
          <w:rFonts w:ascii="Times New Roman" w:hAnsi="Times New Roman" w:cs="Times New Roman"/>
          <w:sz w:val="20"/>
          <w:szCs w:val="20"/>
        </w:rPr>
        <w:t xml:space="preserve"> </w:t>
      </w:r>
      <w:r w:rsidRPr="00521DF0">
        <w:rPr>
          <w:rFonts w:ascii="Times New Roman" w:hAnsi="Times New Roman" w:cs="Times New Roman"/>
          <w:sz w:val="20"/>
          <w:szCs w:val="20"/>
        </w:rPr>
        <w:t>T-35</w:t>
      </w:r>
      <w:r w:rsidRPr="00D742C5">
        <w:rPr>
          <w:rFonts w:ascii="Times New Roman" w:hAnsi="Times New Roman" w:cs="Times New Roman"/>
          <w:sz w:val="20"/>
          <w:szCs w:val="20"/>
        </w:rPr>
        <w:t>, který se dočkal nasazení ještě za druhé světové války. Vzhledem ke specifickým podmínkám boje ve městech, který je nevyhnutelnou součástí současného bojového nasazení tanků,</w:t>
      </w:r>
      <w:r w:rsidR="00B85D8D">
        <w:rPr>
          <w:rFonts w:ascii="Times New Roman" w:hAnsi="Times New Roman" w:cs="Times New Roman"/>
          <w:sz w:val="20"/>
          <w:szCs w:val="20"/>
        </w:rPr>
        <w:t xml:space="preserve"> i </w:t>
      </w:r>
      <w:r w:rsidRPr="00D742C5">
        <w:rPr>
          <w:rFonts w:ascii="Times New Roman" w:hAnsi="Times New Roman" w:cs="Times New Roman"/>
          <w:sz w:val="20"/>
          <w:szCs w:val="20"/>
        </w:rPr>
        <w:t xml:space="preserve">dnes se uplatňuje </w:t>
      </w:r>
      <w:proofErr w:type="spellStart"/>
      <w:r w:rsidRPr="00D742C5">
        <w:rPr>
          <w:rFonts w:ascii="Times New Roman" w:hAnsi="Times New Roman" w:cs="Times New Roman"/>
          <w:sz w:val="20"/>
          <w:szCs w:val="20"/>
        </w:rPr>
        <w:t>vícevěžová</w:t>
      </w:r>
      <w:proofErr w:type="spellEnd"/>
      <w:r w:rsidRPr="00D742C5">
        <w:rPr>
          <w:rFonts w:ascii="Times New Roman" w:hAnsi="Times New Roman" w:cs="Times New Roman"/>
          <w:sz w:val="20"/>
          <w:szCs w:val="20"/>
        </w:rPr>
        <w:t xml:space="preserve"> koncepce. Protože vlastně každá dálkově ovládaná stanice, obvykle vyzbrojená kulometem, není nic jiného než další věž tanku. Tato koncepce nabízí prakticky jen výhody</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posádka je chráněná uvnitř tanku, stanice slouží nejen</w:t>
      </w:r>
      <w:r w:rsidR="00B85D8D">
        <w:rPr>
          <w:rFonts w:ascii="Times New Roman" w:hAnsi="Times New Roman" w:cs="Times New Roman"/>
          <w:sz w:val="20"/>
          <w:szCs w:val="20"/>
        </w:rPr>
        <w:t xml:space="preserve"> k </w:t>
      </w:r>
      <w:r w:rsidRPr="00D742C5">
        <w:rPr>
          <w:rFonts w:ascii="Times New Roman" w:hAnsi="Times New Roman" w:cs="Times New Roman"/>
          <w:sz w:val="20"/>
          <w:szCs w:val="20"/>
        </w:rPr>
        <w:t>likvidaci nepřítele ale</w:t>
      </w:r>
      <w:r w:rsidR="00B85D8D">
        <w:rPr>
          <w:rFonts w:ascii="Times New Roman" w:hAnsi="Times New Roman" w:cs="Times New Roman"/>
          <w:sz w:val="20"/>
          <w:szCs w:val="20"/>
        </w:rPr>
        <w:t xml:space="preserve"> i k </w:t>
      </w:r>
      <w:r w:rsidRPr="00D742C5">
        <w:rPr>
          <w:rFonts w:ascii="Times New Roman" w:hAnsi="Times New Roman" w:cs="Times New Roman"/>
          <w:sz w:val="20"/>
          <w:szCs w:val="20"/>
        </w:rPr>
        <w:t xml:space="preserve">pozorování okolí, stanice se dá osadit poměrně pestrou paletou výzbroje (kulomety, </w:t>
      </w:r>
      <w:proofErr w:type="gramStart"/>
      <w:r w:rsidRPr="00D742C5">
        <w:rPr>
          <w:rFonts w:ascii="Times New Roman" w:hAnsi="Times New Roman" w:cs="Times New Roman"/>
          <w:sz w:val="20"/>
          <w:szCs w:val="20"/>
        </w:rPr>
        <w:t>granátomety,</w:t>
      </w:r>
      <w:proofErr w:type="gramEnd"/>
      <w:r w:rsidRPr="00D742C5">
        <w:rPr>
          <w:rFonts w:ascii="Times New Roman" w:hAnsi="Times New Roman" w:cs="Times New Roman"/>
          <w:sz w:val="20"/>
          <w:szCs w:val="20"/>
        </w:rPr>
        <w:t xml:space="preserve"> atd.). Jediná nevýhoda je samozřejmě vyšší cena oproti prosté </w:t>
      </w:r>
      <w:proofErr w:type="spellStart"/>
      <w:r w:rsidRPr="00D742C5">
        <w:rPr>
          <w:rFonts w:ascii="Times New Roman" w:hAnsi="Times New Roman" w:cs="Times New Roman"/>
          <w:sz w:val="20"/>
          <w:szCs w:val="20"/>
        </w:rPr>
        <w:t>lafetaci</w:t>
      </w:r>
      <w:proofErr w:type="spellEnd"/>
      <w:r w:rsidRPr="00D742C5">
        <w:rPr>
          <w:rFonts w:ascii="Times New Roman" w:hAnsi="Times New Roman" w:cs="Times New Roman"/>
          <w:sz w:val="20"/>
          <w:szCs w:val="20"/>
        </w:rPr>
        <w:t xml:space="preserve"> standardního kulometu, ale při současném rychlém rozvoji elektroniky</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optiky budou zřejmě náklady klesat</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tento trend pokračovat.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Během </w:t>
      </w:r>
      <w:r w:rsidRPr="00521DF0">
        <w:rPr>
          <w:rFonts w:ascii="Times New Roman" w:hAnsi="Times New Roman" w:cs="Times New Roman"/>
          <w:sz w:val="20"/>
          <w:szCs w:val="20"/>
        </w:rPr>
        <w:t>druhé světové války</w:t>
      </w:r>
      <w:r w:rsidRPr="00D742C5">
        <w:rPr>
          <w:rFonts w:ascii="Times New Roman" w:hAnsi="Times New Roman" w:cs="Times New Roman"/>
          <w:sz w:val="20"/>
          <w:szCs w:val="20"/>
        </w:rPr>
        <w:t xml:space="preserve"> se tanky staly rozhodující zbraní pozemních bitev.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Po konci druhé světové války ještě konstruktéři tanků hledali směr, jakým by se měl vývoj ubírat. Vývoj se ubíral cestou vylepšování tanků, kdy</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SSSR byla vylepšena konstrukce </w:t>
      </w:r>
      <w:r w:rsidRPr="00521DF0">
        <w:rPr>
          <w:rFonts w:ascii="Times New Roman" w:hAnsi="Times New Roman" w:cs="Times New Roman"/>
          <w:sz w:val="20"/>
          <w:szCs w:val="20"/>
        </w:rPr>
        <w:t>T-44</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konce války</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vznikl </w:t>
      </w:r>
      <w:r w:rsidRPr="00521DF0">
        <w:rPr>
          <w:rFonts w:ascii="Times New Roman" w:hAnsi="Times New Roman" w:cs="Times New Roman"/>
          <w:sz w:val="20"/>
          <w:szCs w:val="20"/>
        </w:rPr>
        <w:t>T-55</w:t>
      </w:r>
      <w:r w:rsidRPr="00D742C5">
        <w:rPr>
          <w:rFonts w:ascii="Times New Roman" w:hAnsi="Times New Roman" w:cs="Times New Roman"/>
          <w:sz w:val="20"/>
          <w:szCs w:val="20"/>
        </w:rPr>
        <w:t>, zatímco USA vyvinuli</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 xml:space="preserve">tanku </w:t>
      </w:r>
      <w:r w:rsidRPr="00521DF0">
        <w:rPr>
          <w:rFonts w:ascii="Times New Roman" w:hAnsi="Times New Roman" w:cs="Times New Roman"/>
          <w:sz w:val="20"/>
          <w:szCs w:val="20"/>
        </w:rPr>
        <w:t xml:space="preserve">M26 </w:t>
      </w:r>
      <w:proofErr w:type="spellStart"/>
      <w:r w:rsidRPr="00521DF0">
        <w:rPr>
          <w:rFonts w:ascii="Times New Roman" w:hAnsi="Times New Roman" w:cs="Times New Roman"/>
          <w:sz w:val="20"/>
          <w:szCs w:val="20"/>
        </w:rPr>
        <w:t>Pershing</w:t>
      </w:r>
      <w:proofErr w:type="spellEnd"/>
      <w:r w:rsidRPr="00D742C5">
        <w:rPr>
          <w:rFonts w:ascii="Times New Roman" w:hAnsi="Times New Roman" w:cs="Times New Roman"/>
          <w:sz w:val="20"/>
          <w:szCs w:val="20"/>
        </w:rPr>
        <w:t xml:space="preserve"> varianty </w:t>
      </w:r>
      <w:r w:rsidRPr="00521DF0">
        <w:rPr>
          <w:rFonts w:ascii="Times New Roman" w:hAnsi="Times New Roman" w:cs="Times New Roman"/>
          <w:sz w:val="20"/>
          <w:szCs w:val="20"/>
        </w:rPr>
        <w:t>M47</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M48</w:t>
      </w:r>
      <w:r w:rsidR="00B85D8D">
        <w:rPr>
          <w:rFonts w:ascii="Times New Roman" w:hAnsi="Times New Roman" w:cs="Times New Roman"/>
          <w:sz w:val="20"/>
          <w:szCs w:val="20"/>
        </w:rPr>
        <w:t xml:space="preserve"> a </w:t>
      </w:r>
      <w:r w:rsidRPr="00521DF0">
        <w:rPr>
          <w:rFonts w:ascii="Times New Roman" w:hAnsi="Times New Roman" w:cs="Times New Roman"/>
          <w:sz w:val="20"/>
          <w:szCs w:val="20"/>
        </w:rPr>
        <w:t>M60 Patton</w:t>
      </w:r>
      <w:r w:rsidRPr="00D742C5">
        <w:rPr>
          <w:rFonts w:ascii="Times New Roman" w:hAnsi="Times New Roman" w:cs="Times New Roman"/>
          <w:sz w:val="20"/>
          <w:szCs w:val="20"/>
        </w:rPr>
        <w:t>.</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tomto období stále koexistovaly tanky lehké, střední</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těžké (zastoupené např. americkým M103, britským </w:t>
      </w:r>
      <w:proofErr w:type="spellStart"/>
      <w:r w:rsidRPr="00521DF0">
        <w:rPr>
          <w:rFonts w:ascii="Times New Roman" w:hAnsi="Times New Roman" w:cs="Times New Roman"/>
          <w:sz w:val="20"/>
          <w:szCs w:val="20"/>
        </w:rPr>
        <w:t>Conqueror</w:t>
      </w:r>
      <w:proofErr w:type="spellEnd"/>
      <w:r w:rsidRPr="00D742C5">
        <w:rPr>
          <w:rFonts w:ascii="Times New Roman" w:hAnsi="Times New Roman" w:cs="Times New Roman"/>
          <w:sz w:val="20"/>
          <w:szCs w:val="20"/>
        </w:rPr>
        <w:t xml:space="preserve"> nebo ruskými </w:t>
      </w:r>
      <w:r w:rsidRPr="00521DF0">
        <w:rPr>
          <w:rFonts w:ascii="Times New Roman" w:hAnsi="Times New Roman" w:cs="Times New Roman"/>
          <w:sz w:val="20"/>
          <w:szCs w:val="20"/>
        </w:rPr>
        <w:t>IS-2</w:t>
      </w:r>
      <w:r w:rsidR="00B85D8D">
        <w:rPr>
          <w:rFonts w:ascii="Times New Roman" w:hAnsi="Times New Roman" w:cs="Times New Roman"/>
          <w:sz w:val="20"/>
          <w:szCs w:val="20"/>
        </w:rPr>
        <w:t xml:space="preserve"> a </w:t>
      </w:r>
      <w:r w:rsidRPr="00521DF0">
        <w:rPr>
          <w:rFonts w:ascii="Times New Roman" w:hAnsi="Times New Roman" w:cs="Times New Roman"/>
          <w:sz w:val="20"/>
          <w:szCs w:val="20"/>
        </w:rPr>
        <w:t>T-10</w:t>
      </w:r>
      <w:r w:rsidRPr="00D742C5">
        <w:rPr>
          <w:rFonts w:ascii="Times New Roman" w:hAnsi="Times New Roman" w:cs="Times New Roman"/>
          <w:sz w:val="20"/>
          <w:szCs w:val="20"/>
        </w:rPr>
        <w:t>). Časem zanikla kategorie těžkých tanků</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vyvíjely se pouze kategorie středních tanků,</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menší míře kategorie tanků lehkých. Během 60.</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70. let zavedl SSSR novou řadu tanků</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T-62</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T-64</w:t>
      </w:r>
      <w:r w:rsidR="00B85D8D">
        <w:rPr>
          <w:rFonts w:ascii="Times New Roman" w:hAnsi="Times New Roman" w:cs="Times New Roman"/>
          <w:sz w:val="20"/>
          <w:szCs w:val="20"/>
        </w:rPr>
        <w:t xml:space="preserve"> a </w:t>
      </w:r>
      <w:r w:rsidRPr="00521DF0">
        <w:rPr>
          <w:rFonts w:ascii="Times New Roman" w:hAnsi="Times New Roman" w:cs="Times New Roman"/>
          <w:sz w:val="20"/>
          <w:szCs w:val="20"/>
        </w:rPr>
        <w:t>T-72</w:t>
      </w:r>
      <w:r w:rsidRPr="00D742C5">
        <w:rPr>
          <w:rFonts w:ascii="Times New Roman" w:hAnsi="Times New Roman" w:cs="Times New Roman"/>
          <w:sz w:val="20"/>
          <w:szCs w:val="20"/>
        </w:rPr>
        <w:t>, které předčily tehdejší americké stroje ve všech ohledech.</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Evropě tehdy existovaly jen 2 tanky schopné se těmto postavit</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německý </w:t>
      </w:r>
      <w:proofErr w:type="gramStart"/>
      <w:r w:rsidRPr="00521DF0">
        <w:rPr>
          <w:rFonts w:ascii="Times New Roman" w:hAnsi="Times New Roman" w:cs="Times New Roman"/>
          <w:sz w:val="20"/>
          <w:szCs w:val="20"/>
        </w:rPr>
        <w:t>Leopard</w:t>
      </w:r>
      <w:proofErr w:type="gramEnd"/>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hlavně britský </w:t>
      </w:r>
      <w:proofErr w:type="spellStart"/>
      <w:r w:rsidRPr="00521DF0">
        <w:rPr>
          <w:rFonts w:ascii="Times New Roman" w:hAnsi="Times New Roman" w:cs="Times New Roman"/>
          <w:sz w:val="20"/>
          <w:szCs w:val="20"/>
        </w:rPr>
        <w:t>Chieftain</w:t>
      </w:r>
      <w:proofErr w:type="spellEnd"/>
      <w:r w:rsidRPr="00D742C5">
        <w:rPr>
          <w:rFonts w:ascii="Times New Roman" w:hAnsi="Times New Roman" w:cs="Times New Roman"/>
          <w:sz w:val="20"/>
          <w:szCs w:val="20"/>
        </w:rPr>
        <w:t xml:space="preserve">. </w:t>
      </w:r>
      <w:proofErr w:type="spellStart"/>
      <w:r w:rsidRPr="00D742C5">
        <w:rPr>
          <w:rFonts w:ascii="Times New Roman" w:hAnsi="Times New Roman" w:cs="Times New Roman"/>
          <w:sz w:val="20"/>
          <w:szCs w:val="20"/>
        </w:rPr>
        <w:t>Chieftain</w:t>
      </w:r>
      <w:proofErr w:type="spellEnd"/>
      <w:r w:rsidRPr="00D742C5">
        <w:rPr>
          <w:rFonts w:ascii="Times New Roman" w:hAnsi="Times New Roman" w:cs="Times New Roman"/>
          <w:sz w:val="20"/>
          <w:szCs w:val="20"/>
        </w:rPr>
        <w:t xml:space="preserve"> byl považován za nejlépe vyzbrojený</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pancéřovaný tank </w:t>
      </w:r>
      <w:proofErr w:type="gramStart"/>
      <w:r w:rsidRPr="00521DF0">
        <w:rPr>
          <w:rFonts w:ascii="Times New Roman" w:hAnsi="Times New Roman" w:cs="Times New Roman"/>
          <w:sz w:val="20"/>
          <w:szCs w:val="20"/>
        </w:rPr>
        <w:t>NATO</w:t>
      </w:r>
      <w:proofErr w:type="gramEnd"/>
      <w:r w:rsidRPr="00D742C5">
        <w:rPr>
          <w:rFonts w:ascii="Times New Roman" w:hAnsi="Times New Roman" w:cs="Times New Roman"/>
          <w:sz w:val="20"/>
          <w:szCs w:val="20"/>
        </w:rPr>
        <w:t xml:space="preserve"> než jej začal nahrazovat nový typ </w:t>
      </w:r>
      <w:proofErr w:type="spellStart"/>
      <w:r w:rsidRPr="00D742C5">
        <w:rPr>
          <w:rFonts w:ascii="Times New Roman" w:hAnsi="Times New Roman" w:cs="Times New Roman"/>
          <w:sz w:val="20"/>
          <w:szCs w:val="20"/>
        </w:rPr>
        <w:t>Challenger</w:t>
      </w:r>
      <w:proofErr w:type="spellEnd"/>
      <w:r w:rsidRPr="00D742C5">
        <w:rPr>
          <w:rFonts w:ascii="Times New Roman" w:hAnsi="Times New Roman" w:cs="Times New Roman"/>
          <w:sz w:val="20"/>
          <w:szCs w:val="20"/>
        </w:rPr>
        <w:t xml:space="preserve"> 1 se speciálním pancéřováním </w:t>
      </w:r>
      <w:proofErr w:type="spellStart"/>
      <w:r w:rsidRPr="00D742C5">
        <w:rPr>
          <w:rFonts w:ascii="Times New Roman" w:hAnsi="Times New Roman" w:cs="Times New Roman"/>
          <w:sz w:val="20"/>
          <w:szCs w:val="20"/>
        </w:rPr>
        <w:t>Chobham</w:t>
      </w:r>
      <w:proofErr w:type="spellEnd"/>
      <w:r w:rsidRPr="00D742C5">
        <w:rPr>
          <w:rFonts w:ascii="Times New Roman" w:hAnsi="Times New Roman" w:cs="Times New Roman"/>
          <w:sz w:val="20"/>
          <w:szCs w:val="20"/>
        </w:rPr>
        <w:t xml:space="preserve">.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lastRenderedPageBreak/>
        <w:t>USA spolu</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Německem hledaly cestu</w:t>
      </w:r>
      <w:r w:rsidR="00B85D8D">
        <w:rPr>
          <w:rFonts w:ascii="Times New Roman" w:hAnsi="Times New Roman" w:cs="Times New Roman"/>
          <w:sz w:val="20"/>
          <w:szCs w:val="20"/>
        </w:rPr>
        <w:t xml:space="preserve"> k </w:t>
      </w:r>
      <w:r w:rsidRPr="00D742C5">
        <w:rPr>
          <w:rFonts w:ascii="Times New Roman" w:hAnsi="Times New Roman" w:cs="Times New Roman"/>
          <w:sz w:val="20"/>
          <w:szCs w:val="20"/>
        </w:rPr>
        <w:t>novému tanku,</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po zrušení společného projektu </w:t>
      </w:r>
      <w:r w:rsidRPr="00521DF0">
        <w:rPr>
          <w:rFonts w:ascii="Times New Roman" w:hAnsi="Times New Roman" w:cs="Times New Roman"/>
          <w:sz w:val="20"/>
          <w:szCs w:val="20"/>
        </w:rPr>
        <w:t>přetechnizovaného tanku</w:t>
      </w:r>
      <w:r w:rsidRPr="00D742C5">
        <w:rPr>
          <w:rFonts w:ascii="Times New Roman" w:hAnsi="Times New Roman" w:cs="Times New Roman"/>
          <w:sz w:val="20"/>
          <w:szCs w:val="20"/>
        </w:rPr>
        <w:t xml:space="preserve"> MBT-70 se oba státy vydaly cestou vlastního vývoje, čímž</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USA vznikl typ </w:t>
      </w:r>
      <w:r w:rsidRPr="00521DF0">
        <w:rPr>
          <w:rFonts w:ascii="Times New Roman" w:hAnsi="Times New Roman" w:cs="Times New Roman"/>
          <w:sz w:val="20"/>
          <w:szCs w:val="20"/>
        </w:rPr>
        <w:t xml:space="preserve">M1 </w:t>
      </w:r>
      <w:proofErr w:type="spellStart"/>
      <w:r w:rsidRPr="00521DF0">
        <w:rPr>
          <w:rFonts w:ascii="Times New Roman" w:hAnsi="Times New Roman" w:cs="Times New Roman"/>
          <w:sz w:val="20"/>
          <w:szCs w:val="20"/>
        </w:rPr>
        <w:t>Abrams</w:t>
      </w:r>
      <w:proofErr w:type="spellEnd"/>
      <w:r w:rsidR="00B85D8D">
        <w:rPr>
          <w:rFonts w:ascii="Times New Roman" w:hAnsi="Times New Roman" w:cs="Times New Roman"/>
          <w:sz w:val="20"/>
          <w:szCs w:val="20"/>
        </w:rPr>
        <w:t xml:space="preserve"> a v </w:t>
      </w:r>
      <w:r w:rsidRPr="00D742C5">
        <w:rPr>
          <w:rFonts w:ascii="Times New Roman" w:hAnsi="Times New Roman" w:cs="Times New Roman"/>
          <w:sz w:val="20"/>
          <w:szCs w:val="20"/>
        </w:rPr>
        <w:t xml:space="preserve">západním Německu typ </w:t>
      </w:r>
      <w:r w:rsidRPr="00521DF0">
        <w:rPr>
          <w:rFonts w:ascii="Times New Roman" w:hAnsi="Times New Roman" w:cs="Times New Roman"/>
          <w:sz w:val="20"/>
          <w:szCs w:val="20"/>
        </w:rPr>
        <w:t>Leopard 2</w:t>
      </w:r>
      <w:r w:rsidRPr="00D742C5">
        <w:rPr>
          <w:rFonts w:ascii="Times New Roman" w:hAnsi="Times New Roman" w:cs="Times New Roman"/>
          <w:sz w:val="20"/>
          <w:szCs w:val="20"/>
        </w:rPr>
        <w:t xml:space="preserve">, přičemž oba tanky (americký od verze A1) používaly stejnou hlavní zbraň, německý </w:t>
      </w:r>
      <w:proofErr w:type="gramStart"/>
      <w:r w:rsidRPr="00D742C5">
        <w:rPr>
          <w:rFonts w:ascii="Times New Roman" w:hAnsi="Times New Roman" w:cs="Times New Roman"/>
          <w:sz w:val="20"/>
          <w:szCs w:val="20"/>
        </w:rPr>
        <w:t>120mm</w:t>
      </w:r>
      <w:proofErr w:type="gramEnd"/>
      <w:r w:rsidRPr="00D742C5">
        <w:rPr>
          <w:rFonts w:ascii="Times New Roman" w:hAnsi="Times New Roman" w:cs="Times New Roman"/>
          <w:sz w:val="20"/>
          <w:szCs w:val="20"/>
        </w:rPr>
        <w:t xml:space="preserve"> kanón </w:t>
      </w:r>
      <w:proofErr w:type="spellStart"/>
      <w:r w:rsidRPr="00D742C5">
        <w:rPr>
          <w:rFonts w:ascii="Times New Roman" w:hAnsi="Times New Roman" w:cs="Times New Roman"/>
          <w:sz w:val="20"/>
          <w:szCs w:val="20"/>
        </w:rPr>
        <w:t>Rheinmetall</w:t>
      </w:r>
      <w:proofErr w:type="spellEnd"/>
      <w:r w:rsidRPr="00D742C5">
        <w:rPr>
          <w:rFonts w:ascii="Times New Roman" w:hAnsi="Times New Roman" w:cs="Times New Roman"/>
          <w:sz w:val="20"/>
          <w:szCs w:val="20"/>
        </w:rPr>
        <w:t xml:space="preserve"> Rh-120. Rusové samozřejmě nemohli nereagovat,</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tak vznikly tanky T-72B</w:t>
      </w:r>
      <w:r w:rsidR="00B85D8D">
        <w:rPr>
          <w:rFonts w:ascii="Times New Roman" w:hAnsi="Times New Roman" w:cs="Times New Roman"/>
          <w:sz w:val="20"/>
          <w:szCs w:val="20"/>
        </w:rPr>
        <w:t xml:space="preserve"> a </w:t>
      </w:r>
      <w:r w:rsidRPr="00521DF0">
        <w:rPr>
          <w:rFonts w:ascii="Times New Roman" w:hAnsi="Times New Roman" w:cs="Times New Roman"/>
          <w:sz w:val="20"/>
          <w:szCs w:val="20"/>
        </w:rPr>
        <w:t>T-80</w:t>
      </w:r>
      <w:r w:rsidRPr="00D742C5">
        <w:rPr>
          <w:rFonts w:ascii="Times New Roman" w:hAnsi="Times New Roman" w:cs="Times New Roman"/>
          <w:sz w:val="20"/>
          <w:szCs w:val="20"/>
        </w:rPr>
        <w:t>, které měly zesílený,</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případě T-80 také kompozitní pancíř. Všeobecně od té doby platilo, sovětské tanky spoléhaly na manévrovatelnost, kdežto americké M1 spoléhaly na zepředu neprorazitelný pancíř, doplněný ve verzi M1A1HA vrstvou ochuzeného uranu, se kterým měl pancíř </w:t>
      </w:r>
      <w:r w:rsidRPr="00521DF0">
        <w:rPr>
          <w:rFonts w:ascii="Times New Roman" w:hAnsi="Times New Roman" w:cs="Times New Roman"/>
          <w:sz w:val="20"/>
          <w:szCs w:val="20"/>
        </w:rPr>
        <w:t>RHA</w:t>
      </w:r>
      <w:r w:rsidRPr="00D742C5">
        <w:rPr>
          <w:rFonts w:ascii="Times New Roman" w:hAnsi="Times New Roman" w:cs="Times New Roman"/>
          <w:sz w:val="20"/>
          <w:szCs w:val="20"/>
        </w:rPr>
        <w:t xml:space="preserve"> ekvivalent 1,3 m silného pancíře</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 xml:space="preserve">homogenní válcované oceli.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Vlivem zvyšování pancéřové ochrany tanků (více pancíře = větší hmotnost, potřeba zachování stejné rychlosti těžšího tanku vyvolala instalaci výkonnějšího = těžšího motoru) vzrostla hmotnost středních tanků na úroveň těžkých tanků</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 xml:space="preserve">doby druhé světové války. To vedlo ke vzniku nové třídy tanků nazvané </w:t>
      </w:r>
      <w:r w:rsidRPr="00521DF0">
        <w:rPr>
          <w:rFonts w:ascii="Times New Roman" w:hAnsi="Times New Roman" w:cs="Times New Roman"/>
          <w:sz w:val="20"/>
          <w:szCs w:val="20"/>
        </w:rPr>
        <w:t>hlavní bojový tank</w:t>
      </w:r>
      <w:r w:rsidRPr="00D742C5">
        <w:rPr>
          <w:rFonts w:ascii="Times New Roman" w:hAnsi="Times New Roman" w:cs="Times New Roman"/>
          <w:sz w:val="20"/>
          <w:szCs w:val="20"/>
        </w:rPr>
        <w:t xml:space="preserve">, anglicky </w:t>
      </w:r>
      <w:proofErr w:type="spellStart"/>
      <w:r w:rsidRPr="00D742C5">
        <w:rPr>
          <w:rFonts w:ascii="Times New Roman" w:hAnsi="Times New Roman" w:cs="Times New Roman"/>
          <w:sz w:val="20"/>
          <w:szCs w:val="20"/>
        </w:rPr>
        <w:t>Main</w:t>
      </w:r>
      <w:proofErr w:type="spellEnd"/>
      <w:r w:rsidRPr="00D742C5">
        <w:rPr>
          <w:rFonts w:ascii="Times New Roman" w:hAnsi="Times New Roman" w:cs="Times New Roman"/>
          <w:sz w:val="20"/>
          <w:szCs w:val="20"/>
        </w:rPr>
        <w:t xml:space="preserve"> </w:t>
      </w:r>
      <w:proofErr w:type="spellStart"/>
      <w:r w:rsidRPr="00D742C5">
        <w:rPr>
          <w:rFonts w:ascii="Times New Roman" w:hAnsi="Times New Roman" w:cs="Times New Roman"/>
          <w:sz w:val="20"/>
          <w:szCs w:val="20"/>
        </w:rPr>
        <w:t>Battle</w:t>
      </w:r>
      <w:proofErr w:type="spellEnd"/>
      <w:r w:rsidRPr="00D742C5">
        <w:rPr>
          <w:rFonts w:ascii="Times New Roman" w:hAnsi="Times New Roman" w:cs="Times New Roman"/>
          <w:sz w:val="20"/>
          <w:szCs w:val="20"/>
        </w:rPr>
        <w:t xml:space="preserve"> Tank (zkratka MBT), která nahradila kategorii středních tanků. Těch pár typů třídy lehkých tanků, které poté vznikly, jsou označovány jako </w:t>
      </w:r>
      <w:r w:rsidRPr="00521DF0">
        <w:rPr>
          <w:rFonts w:ascii="Times New Roman" w:hAnsi="Times New Roman" w:cs="Times New Roman"/>
          <w:sz w:val="20"/>
          <w:szCs w:val="20"/>
        </w:rPr>
        <w:t>stíhač tanků</w:t>
      </w:r>
      <w:r w:rsidRPr="00D742C5">
        <w:rPr>
          <w:rFonts w:ascii="Times New Roman" w:hAnsi="Times New Roman" w:cs="Times New Roman"/>
          <w:sz w:val="20"/>
          <w:szCs w:val="20"/>
        </w:rPr>
        <w:t>, či tanky pro výsadkové vojsko. Specifická</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 xml:space="preserve">tohoto pohledu je Francie, která provozuje vedle hlavních bojových tanků 4. generace </w:t>
      </w:r>
      <w:proofErr w:type="spellStart"/>
      <w:r w:rsidRPr="00521DF0">
        <w:rPr>
          <w:rFonts w:ascii="Times New Roman" w:hAnsi="Times New Roman" w:cs="Times New Roman"/>
          <w:sz w:val="20"/>
          <w:szCs w:val="20"/>
        </w:rPr>
        <w:t>Leclerc</w:t>
      </w:r>
      <w:proofErr w:type="spellEnd"/>
      <w:r w:rsidRPr="00D742C5">
        <w:rPr>
          <w:rFonts w:ascii="Times New Roman" w:hAnsi="Times New Roman" w:cs="Times New Roman"/>
          <w:sz w:val="20"/>
          <w:szCs w:val="20"/>
        </w:rPr>
        <w:t xml:space="preserve">, také značné množství lehkých kolových tanků. Nicméně všechny moderní tanky spadají právě do kategorie hlavních bojových tanků. </w:t>
      </w:r>
    </w:p>
    <w:p w:rsidR="006130E9" w:rsidRPr="00C41132" w:rsidRDefault="00C41132" w:rsidP="000F5152">
      <w:pPr>
        <w:rPr>
          <w:rFonts w:ascii="Times New Roman" w:eastAsia="Times New Roman" w:hAnsi="Times New Roman" w:cs="Times New Roman"/>
          <w:lang w:eastAsia="cs-CZ"/>
        </w:rPr>
      </w:pPr>
      <w:r>
        <w:rPr>
          <w:rFonts w:ascii="Times New Roman" w:eastAsia="Times New Roman" w:hAnsi="Times New Roman" w:cs="Times New Roman"/>
          <w:noProof/>
          <w:color w:val="0645AD"/>
          <w:lang w:eastAsia="cs-CZ"/>
        </w:rPr>
        <w:drawing>
          <wp:inline distT="0" distB="0" distL="0" distR="0">
            <wp:extent cx="2095500" cy="1409700"/>
            <wp:effectExtent l="19050" t="0" r="0" b="0"/>
            <wp:docPr id="26" name="obrázek 26" descr="https://upload.wikimedia.org/wikipedia/commons/thumb/6/61/Bundesarchiv_Bild_183-H26258%2C_Panzer_V_%22Panther%22.jpg/220px-Bundesarchiv_Bild_183-H26258%2C_Panzer_V_%22Panther%2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upload.wikimedia.org/wikipedia/commons/thumb/6/61/Bundesarchiv_Bild_183-H26258%2C_Panzer_V_%22Panther%22.jpg/220px-Bundesarchiv_Bild_183-H26258%2C_Panzer_V_%22Panther%22.jpg">
                      <a:hlinkClick r:id="rId9"/>
                    </pic:cNvPr>
                    <pic:cNvPicPr>
                      <a:picLocks noChangeAspect="1" noChangeArrowheads="1"/>
                    </pic:cNvPicPr>
                  </pic:nvPicPr>
                  <pic:blipFill>
                    <a:blip r:embed="rId10"/>
                    <a:srcRect/>
                    <a:stretch>
                      <a:fillRect/>
                    </a:stretch>
                  </pic:blipFill>
                  <pic:spPr bwMode="auto">
                    <a:xfrm>
                      <a:off x="0" y="0"/>
                      <a:ext cx="2095500" cy="1409700"/>
                    </a:xfrm>
                    <a:prstGeom prst="rect">
                      <a:avLst/>
                    </a:prstGeom>
                    <a:noFill/>
                    <a:ln w="9525">
                      <a:noFill/>
                      <a:miter lim="800000"/>
                      <a:headEnd/>
                      <a:tailEnd/>
                    </a:ln>
                  </pic:spPr>
                </pic:pic>
              </a:graphicData>
            </a:graphic>
          </wp:inline>
        </w:drawing>
      </w:r>
    </w:p>
    <w:p w:rsidR="00D742C5" w:rsidRPr="00D742C5" w:rsidRDefault="006130E9" w:rsidP="000F5152">
      <w:pPr>
        <w:pStyle w:val="Titulek"/>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sidR="002D6F57">
        <w:rPr>
          <w:noProof/>
        </w:rPr>
        <w:t>2</w:t>
      </w:r>
      <w:r w:rsidR="005E5EDB">
        <w:rPr>
          <w:noProof/>
        </w:rPr>
        <w:fldChar w:fldCharType="end"/>
      </w:r>
      <w:r>
        <w:t xml:space="preserve">: </w:t>
      </w:r>
      <w:proofErr w:type="spellStart"/>
      <w:r>
        <w:t>Panther</w:t>
      </w:r>
      <w:proofErr w:type="spellEnd"/>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Po skončení studené války se vývoj zpomalil</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Rusko zavedlo nové verze T-72/80, zvané </w:t>
      </w:r>
      <w:r w:rsidRPr="00521DF0">
        <w:rPr>
          <w:rFonts w:ascii="Times New Roman" w:hAnsi="Times New Roman" w:cs="Times New Roman"/>
          <w:sz w:val="20"/>
          <w:szCs w:val="20"/>
        </w:rPr>
        <w:t>T-</w:t>
      </w:r>
      <w:proofErr w:type="gramStart"/>
      <w:r w:rsidRPr="00521DF0">
        <w:rPr>
          <w:rFonts w:ascii="Times New Roman" w:hAnsi="Times New Roman" w:cs="Times New Roman"/>
          <w:sz w:val="20"/>
          <w:szCs w:val="20"/>
        </w:rPr>
        <w:t>90</w:t>
      </w:r>
      <w:r w:rsidRPr="00D742C5">
        <w:rPr>
          <w:rFonts w:ascii="Times New Roman" w:hAnsi="Times New Roman" w:cs="Times New Roman"/>
          <w:sz w:val="20"/>
          <w:szCs w:val="20"/>
        </w:rPr>
        <w:t>S</w:t>
      </w:r>
      <w:proofErr w:type="gramEnd"/>
      <w:r w:rsidRPr="00D742C5">
        <w:rPr>
          <w:rFonts w:ascii="Times New Roman" w:hAnsi="Times New Roman" w:cs="Times New Roman"/>
          <w:sz w:val="20"/>
          <w:szCs w:val="20"/>
        </w:rPr>
        <w:t>, které disponují systémem řízení palby srovnatelným se soudobými západními tanky. Leopard 2 byl modernizován až na standard Leopard 2A7</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M1 </w:t>
      </w:r>
      <w:proofErr w:type="spellStart"/>
      <w:r w:rsidRPr="00D742C5">
        <w:rPr>
          <w:rFonts w:ascii="Times New Roman" w:hAnsi="Times New Roman" w:cs="Times New Roman"/>
          <w:sz w:val="20"/>
          <w:szCs w:val="20"/>
        </w:rPr>
        <w:t>Abrams</w:t>
      </w:r>
      <w:proofErr w:type="spellEnd"/>
      <w:r w:rsidRPr="00D742C5">
        <w:rPr>
          <w:rFonts w:ascii="Times New Roman" w:hAnsi="Times New Roman" w:cs="Times New Roman"/>
          <w:sz w:val="20"/>
          <w:szCs w:val="20"/>
        </w:rPr>
        <w:t xml:space="preserve"> byl modernizován na M1A2SEP.</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současné době vyrábějí či teprve vyvíjejí tanky</w:t>
      </w:r>
      <w:r w:rsidR="00B85D8D">
        <w:rPr>
          <w:rFonts w:ascii="Times New Roman" w:hAnsi="Times New Roman" w:cs="Times New Roman"/>
          <w:sz w:val="20"/>
          <w:szCs w:val="20"/>
        </w:rPr>
        <w:t xml:space="preserve"> i </w:t>
      </w:r>
      <w:r w:rsidRPr="00D742C5">
        <w:rPr>
          <w:rFonts w:ascii="Times New Roman" w:hAnsi="Times New Roman" w:cs="Times New Roman"/>
          <w:sz w:val="20"/>
          <w:szCs w:val="20"/>
        </w:rPr>
        <w:t xml:space="preserve">zdánlivě průmyslově zaostalé země jako </w:t>
      </w:r>
      <w:r w:rsidRPr="00521DF0">
        <w:rPr>
          <w:rFonts w:ascii="Times New Roman" w:hAnsi="Times New Roman" w:cs="Times New Roman"/>
          <w:sz w:val="20"/>
          <w:szCs w:val="20"/>
        </w:rPr>
        <w:t>Indie</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Pákistán</w:t>
      </w:r>
      <w:r w:rsidRPr="00D742C5">
        <w:rPr>
          <w:rFonts w:ascii="Times New Roman" w:hAnsi="Times New Roman" w:cs="Times New Roman"/>
          <w:sz w:val="20"/>
          <w:szCs w:val="20"/>
        </w:rPr>
        <w:t xml:space="preserve"> či </w:t>
      </w:r>
      <w:r w:rsidRPr="00521DF0">
        <w:rPr>
          <w:rFonts w:ascii="Times New Roman" w:hAnsi="Times New Roman" w:cs="Times New Roman"/>
          <w:sz w:val="20"/>
          <w:szCs w:val="20"/>
        </w:rPr>
        <w:t>Jihoafrická republika</w:t>
      </w:r>
      <w:r w:rsidRPr="00D742C5">
        <w:rPr>
          <w:rFonts w:ascii="Times New Roman" w:hAnsi="Times New Roman" w:cs="Times New Roman"/>
          <w:sz w:val="20"/>
          <w:szCs w:val="20"/>
        </w:rPr>
        <w:t xml:space="preserve">. Za zmínku také stojí izraelský tank </w:t>
      </w:r>
      <w:proofErr w:type="spellStart"/>
      <w:r w:rsidRPr="00521DF0">
        <w:rPr>
          <w:rFonts w:ascii="Times New Roman" w:hAnsi="Times New Roman" w:cs="Times New Roman"/>
          <w:sz w:val="20"/>
          <w:szCs w:val="20"/>
        </w:rPr>
        <w:t>Merkava</w:t>
      </w:r>
      <w:proofErr w:type="spellEnd"/>
      <w:r w:rsidRPr="00D742C5">
        <w:rPr>
          <w:rFonts w:ascii="Times New Roman" w:hAnsi="Times New Roman" w:cs="Times New Roman"/>
          <w:sz w:val="20"/>
          <w:szCs w:val="20"/>
        </w:rPr>
        <w:t>, který byl kompletně vyvinut</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Izraeli</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jeho koncepce je značně odlišná. Jedná se</w:t>
      </w:r>
      <w:r w:rsidR="00B85D8D">
        <w:rPr>
          <w:rFonts w:ascii="Times New Roman" w:hAnsi="Times New Roman" w:cs="Times New Roman"/>
          <w:sz w:val="20"/>
          <w:szCs w:val="20"/>
        </w:rPr>
        <w:t xml:space="preserve"> o </w:t>
      </w:r>
      <w:r w:rsidRPr="00D742C5">
        <w:rPr>
          <w:rFonts w:ascii="Times New Roman" w:hAnsi="Times New Roman" w:cs="Times New Roman"/>
          <w:sz w:val="20"/>
          <w:szCs w:val="20"/>
        </w:rPr>
        <w:t>hlavní bojový tank, který má však motor umístěný vpředu, což zvyšuje ochranu posádky, ale také to umožnilo vznik prostoru pro pěchotu</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zadní části tanku. Tank tak může vést plnohodnotný tankový boj</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zároveň sloužit jako bojové vozidlo pěchoty, či bezpečně odvážet zraněné vojáky. Komerčně nejúspěšnějším tankem (tj. </w:t>
      </w:r>
      <w:r w:rsidRPr="00521DF0">
        <w:rPr>
          <w:rFonts w:ascii="Times New Roman" w:hAnsi="Times New Roman" w:cs="Times New Roman"/>
          <w:sz w:val="20"/>
          <w:szCs w:val="20"/>
        </w:rPr>
        <w:t>vyvezený</w:t>
      </w:r>
      <w:r w:rsidRPr="00D742C5">
        <w:rPr>
          <w:rFonts w:ascii="Times New Roman" w:hAnsi="Times New Roman" w:cs="Times New Roman"/>
          <w:sz w:val="20"/>
          <w:szCs w:val="20"/>
        </w:rPr>
        <w:t xml:space="preserve"> do nejvíce zemí) je však německý </w:t>
      </w:r>
      <w:r w:rsidRPr="00521DF0">
        <w:rPr>
          <w:rFonts w:ascii="Times New Roman" w:hAnsi="Times New Roman" w:cs="Times New Roman"/>
          <w:sz w:val="20"/>
          <w:szCs w:val="20"/>
        </w:rPr>
        <w:t>Leopard 2</w:t>
      </w:r>
      <w:r w:rsidRPr="00D742C5">
        <w:rPr>
          <w:rFonts w:ascii="Times New Roman" w:hAnsi="Times New Roman" w:cs="Times New Roman"/>
          <w:sz w:val="20"/>
          <w:szCs w:val="20"/>
        </w:rPr>
        <w:t>, který se řadí</w:t>
      </w:r>
      <w:r w:rsidR="00B85D8D">
        <w:rPr>
          <w:rFonts w:ascii="Times New Roman" w:hAnsi="Times New Roman" w:cs="Times New Roman"/>
          <w:sz w:val="20"/>
          <w:szCs w:val="20"/>
        </w:rPr>
        <w:t xml:space="preserve"> k </w:t>
      </w:r>
      <w:r w:rsidRPr="00D742C5">
        <w:rPr>
          <w:rFonts w:ascii="Times New Roman" w:hAnsi="Times New Roman" w:cs="Times New Roman"/>
          <w:sz w:val="20"/>
          <w:szCs w:val="20"/>
        </w:rPr>
        <w:t>nejlépe pancéřovaným</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vyzbrojeným tankům na světě. </w:t>
      </w:r>
    </w:p>
    <w:p w:rsidR="00D742C5" w:rsidRPr="00D742C5" w:rsidRDefault="00D742C5" w:rsidP="000F5152">
      <w:pPr>
        <w:pStyle w:val="Nadpis1"/>
        <w:spacing w:before="0"/>
      </w:pPr>
      <w:r w:rsidRPr="00D742C5">
        <w:t>Popis současného tanku</w:t>
      </w:r>
    </w:p>
    <w:p w:rsidR="00D742C5" w:rsidRPr="00D742C5" w:rsidRDefault="00D742C5" w:rsidP="000F5152">
      <w:pPr>
        <w:pStyle w:val="Nadpis2"/>
        <w:spacing w:before="0" w:beforeAutospacing="0"/>
      </w:pPr>
      <w:r w:rsidRPr="00D742C5">
        <w:t>Korba</w:t>
      </w:r>
    </w:p>
    <w:p w:rsidR="00C41132" w:rsidRPr="00C41132" w:rsidRDefault="00C41132" w:rsidP="000F5152">
      <w:pPr>
        <w:rPr>
          <w:rFonts w:ascii="Times New Roman" w:eastAsia="Times New Roman" w:hAnsi="Times New Roman" w:cs="Times New Roman"/>
          <w:lang w:eastAsia="cs-CZ"/>
        </w:rPr>
      </w:pPr>
      <w:bookmarkStart w:id="0" w:name="_GoBack"/>
      <w:bookmarkEnd w:id="0"/>
      <w:r>
        <w:rPr>
          <w:rFonts w:ascii="Arial" w:eastAsia="Times New Roman" w:hAnsi="Arial" w:cs="Arial"/>
          <w:noProof/>
          <w:color w:val="0645AD"/>
          <w:sz w:val="20"/>
          <w:szCs w:val="20"/>
          <w:lang w:eastAsia="cs-CZ"/>
        </w:rPr>
        <w:drawing>
          <wp:inline distT="0" distB="0" distL="0" distR="0">
            <wp:extent cx="2095500" cy="1571625"/>
            <wp:effectExtent l="19050" t="0" r="0" b="0"/>
            <wp:docPr id="30" name="obrázek 30" descr="https://upload.wikimedia.org/wikipedia/commons/thumb/4/46/Indian_Army_T-72_image_2.jpg/220px-Indian_Army_T-72_image_2.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upload.wikimedia.org/wikipedia/commons/thumb/4/46/Indian_Army_T-72_image_2.jpg/220px-Indian_Army_T-72_image_2.jpg">
                      <a:hlinkClick r:id="rId11"/>
                    </pic:cNvPr>
                    <pic:cNvPicPr>
                      <a:picLocks noChangeAspect="1" noChangeArrowheads="1"/>
                    </pic:cNvPicPr>
                  </pic:nvPicPr>
                  <pic:blipFill>
                    <a:blip r:embed="rId12"/>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D742C5" w:rsidRPr="00D742C5" w:rsidRDefault="006130E9" w:rsidP="000F5152">
      <w:pPr>
        <w:pStyle w:val="Titulek"/>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sidR="002D6F57">
        <w:rPr>
          <w:noProof/>
        </w:rPr>
        <w:t>3</w:t>
      </w:r>
      <w:r w:rsidR="005E5EDB">
        <w:rPr>
          <w:noProof/>
        </w:rPr>
        <w:fldChar w:fldCharType="end"/>
      </w:r>
      <w:r>
        <w:t xml:space="preserve">: </w:t>
      </w:r>
      <w:r w:rsidRPr="006130E9">
        <w:t>Tank T-72 indické armády</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lastRenderedPageBreak/>
        <w:t>Korba je část tanku, ve které se nachází palivo</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motor</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ke které je připevněn podvozek</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věž.</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přední části korby sedává řidič, ve střední části je prostor pro věž,</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zadní části je umístěn motor. Jednou</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 xml:space="preserve">mála výjimek od této koncepce je izraelský tank </w:t>
      </w:r>
      <w:proofErr w:type="spellStart"/>
      <w:r w:rsidRPr="00521DF0">
        <w:rPr>
          <w:rFonts w:ascii="Times New Roman" w:hAnsi="Times New Roman" w:cs="Times New Roman"/>
          <w:sz w:val="20"/>
          <w:szCs w:val="20"/>
        </w:rPr>
        <w:t>Merkava</w:t>
      </w:r>
      <w:proofErr w:type="spellEnd"/>
      <w:r w:rsidRPr="00D742C5">
        <w:rPr>
          <w:rFonts w:ascii="Times New Roman" w:hAnsi="Times New Roman" w:cs="Times New Roman"/>
          <w:sz w:val="20"/>
          <w:szCs w:val="20"/>
        </w:rPr>
        <w:t>,</w:t>
      </w:r>
      <w:r w:rsidR="00B85D8D">
        <w:rPr>
          <w:rFonts w:ascii="Times New Roman" w:hAnsi="Times New Roman" w:cs="Times New Roman"/>
          <w:sz w:val="20"/>
          <w:szCs w:val="20"/>
        </w:rPr>
        <w:t xml:space="preserve"> u </w:t>
      </w:r>
      <w:r w:rsidRPr="00D742C5">
        <w:rPr>
          <w:rFonts w:ascii="Times New Roman" w:hAnsi="Times New Roman" w:cs="Times New Roman"/>
          <w:sz w:val="20"/>
          <w:szCs w:val="20"/>
        </w:rPr>
        <w:t>kterého je motor umístěn vedle řidiče (stejně jako</w:t>
      </w:r>
      <w:r w:rsidR="00B85D8D">
        <w:rPr>
          <w:rFonts w:ascii="Times New Roman" w:hAnsi="Times New Roman" w:cs="Times New Roman"/>
          <w:sz w:val="20"/>
          <w:szCs w:val="20"/>
        </w:rPr>
        <w:t xml:space="preserve"> u </w:t>
      </w:r>
      <w:r w:rsidRPr="00521DF0">
        <w:rPr>
          <w:rFonts w:ascii="Times New Roman" w:hAnsi="Times New Roman" w:cs="Times New Roman"/>
          <w:sz w:val="20"/>
          <w:szCs w:val="20"/>
        </w:rPr>
        <w:t>bojového vozidla pěchoty</w:t>
      </w:r>
      <w:r w:rsidRPr="00D742C5">
        <w:rPr>
          <w:rFonts w:ascii="Times New Roman" w:hAnsi="Times New Roman" w:cs="Times New Roman"/>
          <w:sz w:val="20"/>
          <w:szCs w:val="20"/>
        </w:rPr>
        <w:t>)</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zadní část opatřená vraty se dá využít</w:t>
      </w:r>
      <w:r w:rsidR="00B85D8D">
        <w:rPr>
          <w:rFonts w:ascii="Times New Roman" w:hAnsi="Times New Roman" w:cs="Times New Roman"/>
          <w:sz w:val="20"/>
          <w:szCs w:val="20"/>
        </w:rPr>
        <w:t xml:space="preserve"> k </w:t>
      </w:r>
      <w:r w:rsidRPr="00D742C5">
        <w:rPr>
          <w:rFonts w:ascii="Times New Roman" w:hAnsi="Times New Roman" w:cs="Times New Roman"/>
          <w:sz w:val="20"/>
          <w:szCs w:val="20"/>
        </w:rPr>
        <w:t>přepravě další munice, pěchoty či</w:t>
      </w:r>
      <w:r w:rsidR="00B85D8D">
        <w:rPr>
          <w:rFonts w:ascii="Times New Roman" w:hAnsi="Times New Roman" w:cs="Times New Roman"/>
          <w:sz w:val="20"/>
          <w:szCs w:val="20"/>
        </w:rPr>
        <w:t xml:space="preserve"> k </w:t>
      </w:r>
      <w:r w:rsidRPr="00D742C5">
        <w:rPr>
          <w:rFonts w:ascii="Times New Roman" w:hAnsi="Times New Roman" w:cs="Times New Roman"/>
          <w:sz w:val="20"/>
          <w:szCs w:val="20"/>
        </w:rPr>
        <w:t>evakuaci posádky jiného poškozeného tanku</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 xml:space="preserve">bojiště. </w:t>
      </w:r>
    </w:p>
    <w:p w:rsidR="00D742C5" w:rsidRPr="00D742C5" w:rsidRDefault="00D742C5" w:rsidP="000F5152">
      <w:pPr>
        <w:pStyle w:val="Nadpis2"/>
        <w:spacing w:before="0" w:beforeAutospacing="0"/>
      </w:pPr>
      <w:r w:rsidRPr="00D742C5">
        <w:t>Pásy</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Jsou dva</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jsou nejslabším prvkem tanku</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zároveň jeho největší výhodou: pásy jsou kritický prvek, jelikož je jimi tank řízen (zatáčení se děje udělováním rozdílných rychlostí pásům)</w:t>
      </w:r>
      <w:r w:rsidR="00B85D8D">
        <w:rPr>
          <w:rFonts w:ascii="Times New Roman" w:hAnsi="Times New Roman" w:cs="Times New Roman"/>
          <w:sz w:val="20"/>
          <w:szCs w:val="20"/>
        </w:rPr>
        <w:t xml:space="preserve"> a </w:t>
      </w:r>
      <w:proofErr w:type="gramStart"/>
      <w:r w:rsidRPr="00D742C5">
        <w:rPr>
          <w:rFonts w:ascii="Times New Roman" w:hAnsi="Times New Roman" w:cs="Times New Roman"/>
          <w:sz w:val="20"/>
          <w:szCs w:val="20"/>
        </w:rPr>
        <w:t>zničení</w:t>
      </w:r>
      <w:proofErr w:type="gramEnd"/>
      <w:r w:rsidRPr="00D742C5">
        <w:rPr>
          <w:rFonts w:ascii="Times New Roman" w:hAnsi="Times New Roman" w:cs="Times New Roman"/>
          <w:sz w:val="20"/>
          <w:szCs w:val="20"/>
        </w:rPr>
        <w:t xml:space="preserve"> byť jediného pásu tedy znamená zastavení tanku (což se</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boji prakticky rovná zničení), ale zároveň udělují tanku nepřekonatelnou </w:t>
      </w:r>
      <w:r w:rsidRPr="00521DF0">
        <w:rPr>
          <w:rFonts w:ascii="Times New Roman" w:hAnsi="Times New Roman" w:cs="Times New Roman"/>
          <w:sz w:val="20"/>
          <w:szCs w:val="20"/>
        </w:rPr>
        <w:t>přilnavost</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velmi nízké měrné zatížení, díky kterému dokáže tank vyšplhat</w:t>
      </w:r>
      <w:r w:rsidR="00B85D8D">
        <w:rPr>
          <w:rFonts w:ascii="Times New Roman" w:hAnsi="Times New Roman" w:cs="Times New Roman"/>
          <w:sz w:val="20"/>
          <w:szCs w:val="20"/>
        </w:rPr>
        <w:t xml:space="preserve"> i </w:t>
      </w:r>
      <w:r w:rsidRPr="00D742C5">
        <w:rPr>
          <w:rFonts w:ascii="Times New Roman" w:hAnsi="Times New Roman" w:cs="Times New Roman"/>
          <w:sz w:val="20"/>
          <w:szCs w:val="20"/>
        </w:rPr>
        <w:t>kopec, který by byť mnohem lehčí kolové vozidlo nevyjelo. Většina dnešních tanků totiž dokáže vyjet suchý kopec</w:t>
      </w:r>
      <w:r w:rsidR="00B85D8D">
        <w:rPr>
          <w:rFonts w:ascii="Times New Roman" w:hAnsi="Times New Roman" w:cs="Times New Roman"/>
          <w:sz w:val="20"/>
          <w:szCs w:val="20"/>
        </w:rPr>
        <w:t xml:space="preserve"> o </w:t>
      </w:r>
      <w:r w:rsidRPr="00D742C5">
        <w:rPr>
          <w:rFonts w:ascii="Times New Roman" w:hAnsi="Times New Roman" w:cs="Times New Roman"/>
          <w:sz w:val="20"/>
          <w:szCs w:val="20"/>
        </w:rPr>
        <w:t xml:space="preserve">podélném </w:t>
      </w:r>
      <w:r w:rsidRPr="00521DF0">
        <w:rPr>
          <w:rFonts w:ascii="Times New Roman" w:hAnsi="Times New Roman" w:cs="Times New Roman"/>
          <w:sz w:val="20"/>
          <w:szCs w:val="20"/>
        </w:rPr>
        <w:t>sklonu</w:t>
      </w:r>
      <w:r w:rsidRPr="00D742C5">
        <w:rPr>
          <w:rFonts w:ascii="Times New Roman" w:hAnsi="Times New Roman" w:cs="Times New Roman"/>
          <w:sz w:val="20"/>
          <w:szCs w:val="20"/>
        </w:rPr>
        <w:t xml:space="preserve"> </w:t>
      </w:r>
      <w:proofErr w:type="gramStart"/>
      <w:r w:rsidRPr="00D742C5">
        <w:rPr>
          <w:rFonts w:ascii="Times New Roman" w:hAnsi="Times New Roman" w:cs="Times New Roman"/>
          <w:sz w:val="20"/>
          <w:szCs w:val="20"/>
        </w:rPr>
        <w:t>60%</w:t>
      </w:r>
      <w:proofErr w:type="gramEnd"/>
      <w:r w:rsidRPr="00D742C5">
        <w:rPr>
          <w:rFonts w:ascii="Times New Roman" w:hAnsi="Times New Roman" w:cs="Times New Roman"/>
          <w:sz w:val="20"/>
          <w:szCs w:val="20"/>
        </w:rPr>
        <w:t xml:space="preserve"> (cca 31°, maximum například pro M1A1 </w:t>
      </w:r>
      <w:proofErr w:type="spellStart"/>
      <w:r w:rsidRPr="00D742C5">
        <w:rPr>
          <w:rFonts w:ascii="Times New Roman" w:hAnsi="Times New Roman" w:cs="Times New Roman"/>
          <w:sz w:val="20"/>
          <w:szCs w:val="20"/>
        </w:rPr>
        <w:t>Abrams</w:t>
      </w:r>
      <w:proofErr w:type="spellEnd"/>
      <w:r w:rsidRPr="00D742C5">
        <w:rPr>
          <w:rFonts w:ascii="Times New Roman" w:hAnsi="Times New Roman" w:cs="Times New Roman"/>
          <w:sz w:val="20"/>
          <w:szCs w:val="20"/>
        </w:rPr>
        <w:t>),</w:t>
      </w:r>
      <w:r w:rsidR="00B85D8D">
        <w:rPr>
          <w:rFonts w:ascii="Times New Roman" w:hAnsi="Times New Roman" w:cs="Times New Roman"/>
          <w:sz w:val="20"/>
          <w:szCs w:val="20"/>
        </w:rPr>
        <w:t xml:space="preserve"> i </w:t>
      </w:r>
      <w:r w:rsidRPr="00D742C5">
        <w:rPr>
          <w:rFonts w:ascii="Times New Roman" w:hAnsi="Times New Roman" w:cs="Times New Roman"/>
          <w:sz w:val="20"/>
          <w:szCs w:val="20"/>
        </w:rPr>
        <w:t>když jen rychlostí 1–5</w:t>
      </w:r>
      <w:r w:rsidR="00B85D8D">
        <w:rPr>
          <w:rFonts w:ascii="Times New Roman" w:hAnsi="Times New Roman" w:cs="Times New Roman"/>
          <w:sz w:val="20"/>
          <w:szCs w:val="20"/>
        </w:rPr>
        <w:t xml:space="preserve"> </w:t>
      </w:r>
      <w:r w:rsidRPr="00D742C5">
        <w:rPr>
          <w:rFonts w:ascii="Times New Roman" w:hAnsi="Times New Roman" w:cs="Times New Roman"/>
          <w:sz w:val="20"/>
          <w:szCs w:val="20"/>
        </w:rPr>
        <w:t xml:space="preserve">km/h. </w:t>
      </w:r>
    </w:p>
    <w:p w:rsidR="00D742C5" w:rsidRPr="00D742C5" w:rsidRDefault="00D742C5" w:rsidP="000F5152">
      <w:pPr>
        <w:pStyle w:val="Nadpis2"/>
        <w:spacing w:before="0" w:beforeAutospacing="0"/>
      </w:pPr>
      <w:r w:rsidRPr="00D742C5">
        <w:t>Otočná věž</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Je poháněna hydraulikou</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ovládána elektronicky. Bývá vepředu zkosená, aby se zlepšila pasivní ochrana. Sedí</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ní střelec</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velitel,</w:t>
      </w:r>
      <w:r w:rsidR="00B85D8D">
        <w:rPr>
          <w:rFonts w:ascii="Times New Roman" w:hAnsi="Times New Roman" w:cs="Times New Roman"/>
          <w:sz w:val="20"/>
          <w:szCs w:val="20"/>
        </w:rPr>
        <w:t xml:space="preserve"> u </w:t>
      </w:r>
      <w:r w:rsidRPr="00D742C5">
        <w:rPr>
          <w:rFonts w:ascii="Times New Roman" w:hAnsi="Times New Roman" w:cs="Times New Roman"/>
          <w:sz w:val="20"/>
          <w:szCs w:val="20"/>
        </w:rPr>
        <w:t>tanků</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manuálním nabíjením kanónu</w:t>
      </w:r>
      <w:r w:rsidR="00B85D8D">
        <w:rPr>
          <w:rFonts w:ascii="Times New Roman" w:hAnsi="Times New Roman" w:cs="Times New Roman"/>
          <w:sz w:val="20"/>
          <w:szCs w:val="20"/>
        </w:rPr>
        <w:t xml:space="preserve"> i </w:t>
      </w:r>
      <w:r w:rsidRPr="00D742C5">
        <w:rPr>
          <w:rFonts w:ascii="Times New Roman" w:hAnsi="Times New Roman" w:cs="Times New Roman"/>
          <w:sz w:val="20"/>
          <w:szCs w:val="20"/>
        </w:rPr>
        <w:t>nabíječ. Ve věži je také umístěna munice,</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to buď vedle nabíječe</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střelce (což je nebezpečné, protože při zásahu tato munice může explodovat</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což bylo příčinou toho, že po zásahu odletí věž starších ruských tanků mnoho desítek metrů) nebo</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prostoru odděleném pancéřovými dveřmi, který má navíc </w:t>
      </w:r>
      <w:proofErr w:type="spellStart"/>
      <w:r w:rsidRPr="00D742C5">
        <w:rPr>
          <w:rFonts w:ascii="Times New Roman" w:hAnsi="Times New Roman" w:cs="Times New Roman"/>
          <w:sz w:val="20"/>
          <w:szCs w:val="20"/>
        </w:rPr>
        <w:t>deflekční</w:t>
      </w:r>
      <w:proofErr w:type="spellEnd"/>
      <w:r w:rsidRPr="00D742C5">
        <w:rPr>
          <w:rFonts w:ascii="Times New Roman" w:hAnsi="Times New Roman" w:cs="Times New Roman"/>
          <w:sz w:val="20"/>
          <w:szCs w:val="20"/>
        </w:rPr>
        <w:t xml:space="preserve"> panely (slabá místa na stropě věže, které při výbuchu munice odletí</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tím usměrní sílu exploze nahoru, mimo prostor posádky)</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w:t>
      </w:r>
      <w:proofErr w:type="spellStart"/>
      <w:r w:rsidRPr="00D742C5">
        <w:rPr>
          <w:rFonts w:ascii="Times New Roman" w:hAnsi="Times New Roman" w:cs="Times New Roman"/>
          <w:sz w:val="20"/>
          <w:szCs w:val="20"/>
        </w:rPr>
        <w:t>deflekční</w:t>
      </w:r>
      <w:proofErr w:type="spellEnd"/>
      <w:r w:rsidRPr="00D742C5">
        <w:rPr>
          <w:rFonts w:ascii="Times New Roman" w:hAnsi="Times New Roman" w:cs="Times New Roman"/>
          <w:sz w:val="20"/>
          <w:szCs w:val="20"/>
        </w:rPr>
        <w:t xml:space="preserve"> panely má např. americký </w:t>
      </w:r>
      <w:r w:rsidRPr="00521DF0">
        <w:rPr>
          <w:rFonts w:ascii="Times New Roman" w:hAnsi="Times New Roman" w:cs="Times New Roman"/>
          <w:sz w:val="20"/>
          <w:szCs w:val="20"/>
        </w:rPr>
        <w:t xml:space="preserve">M1 </w:t>
      </w:r>
      <w:proofErr w:type="spellStart"/>
      <w:r w:rsidRPr="00521DF0">
        <w:rPr>
          <w:rFonts w:ascii="Times New Roman" w:hAnsi="Times New Roman" w:cs="Times New Roman"/>
          <w:sz w:val="20"/>
          <w:szCs w:val="20"/>
        </w:rPr>
        <w:t>Abrams</w:t>
      </w:r>
      <w:proofErr w:type="spellEnd"/>
      <w:r w:rsidRPr="00D742C5">
        <w:rPr>
          <w:rFonts w:ascii="Times New Roman" w:hAnsi="Times New Roman" w:cs="Times New Roman"/>
          <w:sz w:val="20"/>
          <w:szCs w:val="20"/>
        </w:rPr>
        <w:t xml:space="preserve"> nebo ruský tank </w:t>
      </w:r>
      <w:r w:rsidRPr="00521DF0">
        <w:rPr>
          <w:rFonts w:ascii="Times New Roman" w:hAnsi="Times New Roman" w:cs="Times New Roman"/>
          <w:sz w:val="20"/>
          <w:szCs w:val="20"/>
        </w:rPr>
        <w:t>T-80</w:t>
      </w:r>
      <w:r w:rsidRPr="00D742C5">
        <w:rPr>
          <w:rFonts w:ascii="Times New Roman" w:hAnsi="Times New Roman" w:cs="Times New Roman"/>
          <w:sz w:val="20"/>
          <w:szCs w:val="20"/>
        </w:rPr>
        <w:t xml:space="preserve">UM2. Ostatní tanky, včetně </w:t>
      </w:r>
      <w:r w:rsidRPr="00521DF0">
        <w:rPr>
          <w:rFonts w:ascii="Times New Roman" w:hAnsi="Times New Roman" w:cs="Times New Roman"/>
          <w:sz w:val="20"/>
          <w:szCs w:val="20"/>
        </w:rPr>
        <w:t>T-72</w:t>
      </w:r>
      <w:r w:rsidRPr="00D742C5">
        <w:rPr>
          <w:rFonts w:ascii="Times New Roman" w:hAnsi="Times New Roman" w:cs="Times New Roman"/>
          <w:sz w:val="20"/>
          <w:szCs w:val="20"/>
        </w:rPr>
        <w:t xml:space="preserve"> mají munici uloženou volně ve věži.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Vedle </w:t>
      </w:r>
      <w:r w:rsidRPr="00521DF0">
        <w:rPr>
          <w:rFonts w:ascii="Times New Roman" w:hAnsi="Times New Roman" w:cs="Times New Roman"/>
          <w:sz w:val="20"/>
          <w:szCs w:val="20"/>
        </w:rPr>
        <w:t>kanónu</w:t>
      </w:r>
      <w:r w:rsidRPr="00D742C5">
        <w:rPr>
          <w:rFonts w:ascii="Times New Roman" w:hAnsi="Times New Roman" w:cs="Times New Roman"/>
          <w:sz w:val="20"/>
          <w:szCs w:val="20"/>
        </w:rPr>
        <w:t xml:space="preserve"> je instalován spřažený (nebo též koaxiální) </w:t>
      </w:r>
      <w:r w:rsidRPr="00521DF0">
        <w:rPr>
          <w:rFonts w:ascii="Times New Roman" w:hAnsi="Times New Roman" w:cs="Times New Roman"/>
          <w:sz w:val="20"/>
          <w:szCs w:val="20"/>
        </w:rPr>
        <w:t>kulomet</w:t>
      </w:r>
      <w:r w:rsidRPr="00D742C5">
        <w:rPr>
          <w:rFonts w:ascii="Times New Roman" w:hAnsi="Times New Roman" w:cs="Times New Roman"/>
          <w:sz w:val="20"/>
          <w:szCs w:val="20"/>
        </w:rPr>
        <w:t xml:space="preserve">, sloužící ke střelbě na pěchotu či nepancéřované cíle (u exportních francouzských tanků řady AMX 3x byl místo kulometu osazen </w:t>
      </w:r>
      <w:r w:rsidRPr="00521DF0">
        <w:rPr>
          <w:rFonts w:ascii="Times New Roman" w:hAnsi="Times New Roman" w:cs="Times New Roman"/>
          <w:sz w:val="20"/>
          <w:szCs w:val="20"/>
        </w:rPr>
        <w:t>automatický kanón</w:t>
      </w:r>
      <w:r w:rsidRPr="00D742C5">
        <w:rPr>
          <w:rFonts w:ascii="Times New Roman" w:hAnsi="Times New Roman" w:cs="Times New Roman"/>
          <w:sz w:val="20"/>
          <w:szCs w:val="20"/>
        </w:rPr>
        <w:t>).</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blízkosti kanónu tanku se nachází optický zaměřovač střelce.</w:t>
      </w:r>
      <w:r w:rsidR="00B85D8D">
        <w:rPr>
          <w:rFonts w:ascii="Times New Roman" w:hAnsi="Times New Roman" w:cs="Times New Roman"/>
          <w:sz w:val="20"/>
          <w:szCs w:val="20"/>
        </w:rPr>
        <w:t xml:space="preserve"> U </w:t>
      </w:r>
      <w:r w:rsidRPr="00D742C5">
        <w:rPr>
          <w:rFonts w:ascii="Times New Roman" w:hAnsi="Times New Roman" w:cs="Times New Roman"/>
          <w:sz w:val="20"/>
          <w:szCs w:val="20"/>
        </w:rPr>
        <w:t>moderních tanků je na stropě věže umístěn nezávisle pohyblivý zaměřovač velitele, který během palby střelce na cíl vyhledává cíl nový</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po zničení předešlého cíle (v případě zjištění nebezpečn</w:t>
      </w:r>
      <w:r w:rsidR="007819C2">
        <w:rPr>
          <w:rFonts w:ascii="Times New Roman" w:hAnsi="Times New Roman" w:cs="Times New Roman"/>
          <w:sz w:val="20"/>
          <w:szCs w:val="20"/>
        </w:rPr>
        <w:t xml:space="preserve">ějšího cíle, např. tanku místo </w:t>
      </w:r>
      <w:r w:rsidRPr="007819C2">
        <w:rPr>
          <w:rFonts w:ascii="Times New Roman" w:hAnsi="Times New Roman" w:cs="Times New Roman"/>
          <w:i/>
          <w:sz w:val="20"/>
          <w:szCs w:val="20"/>
        </w:rPr>
        <w:t>obyčejného</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obrněného transportéru</w:t>
      </w:r>
      <w:r w:rsidRPr="00D742C5">
        <w:rPr>
          <w:rFonts w:ascii="Times New Roman" w:hAnsi="Times New Roman" w:cs="Times New Roman"/>
          <w:sz w:val="20"/>
          <w:szCs w:val="20"/>
        </w:rPr>
        <w:t>,</w:t>
      </w:r>
      <w:r w:rsidR="00B85D8D">
        <w:rPr>
          <w:rFonts w:ascii="Times New Roman" w:hAnsi="Times New Roman" w:cs="Times New Roman"/>
          <w:sz w:val="20"/>
          <w:szCs w:val="20"/>
        </w:rPr>
        <w:t xml:space="preserve"> i </w:t>
      </w:r>
      <w:r w:rsidRPr="00D742C5">
        <w:rPr>
          <w:rFonts w:ascii="Times New Roman" w:hAnsi="Times New Roman" w:cs="Times New Roman"/>
          <w:sz w:val="20"/>
          <w:szCs w:val="20"/>
        </w:rPr>
        <w:t>před jeho zničením) stiskem jednoho tlačítka navede kanón na nový cíl. Tím nalezený cíl předá střelci,</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opět vyhledává cíl nový. Na stropě věže bývá </w:t>
      </w:r>
      <w:r w:rsidRPr="00521DF0">
        <w:rPr>
          <w:rFonts w:ascii="Times New Roman" w:hAnsi="Times New Roman" w:cs="Times New Roman"/>
          <w:sz w:val="20"/>
          <w:szCs w:val="20"/>
        </w:rPr>
        <w:t>lafetován</w:t>
      </w:r>
      <w:r w:rsidRPr="00D742C5">
        <w:rPr>
          <w:rFonts w:ascii="Times New Roman" w:hAnsi="Times New Roman" w:cs="Times New Roman"/>
          <w:sz w:val="20"/>
          <w:szCs w:val="20"/>
        </w:rPr>
        <w:t xml:space="preserve"> obvykle velkorážový protiletadlový kulomet obsluhovaný většinou velitelem tanku (u slovenského modernizovaného tanku T-72 Moderna je místo protiletadlového kulometu osazen opět automatický kanón). Např. americký tank M1 </w:t>
      </w:r>
      <w:proofErr w:type="spellStart"/>
      <w:r w:rsidRPr="00D742C5">
        <w:rPr>
          <w:rFonts w:ascii="Times New Roman" w:hAnsi="Times New Roman" w:cs="Times New Roman"/>
          <w:sz w:val="20"/>
          <w:szCs w:val="20"/>
        </w:rPr>
        <w:t>Abrams</w:t>
      </w:r>
      <w:proofErr w:type="spellEnd"/>
      <w:r w:rsidRPr="00D742C5">
        <w:rPr>
          <w:rFonts w:ascii="Times New Roman" w:hAnsi="Times New Roman" w:cs="Times New Roman"/>
          <w:sz w:val="20"/>
          <w:szCs w:val="20"/>
        </w:rPr>
        <w:t xml:space="preserve"> má navíc na střeše lafetován kulomet </w:t>
      </w:r>
      <w:r w:rsidRPr="00521DF0">
        <w:rPr>
          <w:rFonts w:ascii="Times New Roman" w:hAnsi="Times New Roman" w:cs="Times New Roman"/>
          <w:sz w:val="20"/>
          <w:szCs w:val="20"/>
        </w:rPr>
        <w:t>ráže</w:t>
      </w:r>
      <w:r w:rsidRPr="00D742C5">
        <w:rPr>
          <w:rFonts w:ascii="Times New Roman" w:hAnsi="Times New Roman" w:cs="Times New Roman"/>
          <w:sz w:val="20"/>
          <w:szCs w:val="20"/>
        </w:rPr>
        <w:t xml:space="preserve"> 7,62</w:t>
      </w:r>
      <w:r w:rsidR="00B85D8D">
        <w:rPr>
          <w:rFonts w:ascii="Times New Roman" w:hAnsi="Times New Roman" w:cs="Times New Roman"/>
          <w:sz w:val="20"/>
          <w:szCs w:val="20"/>
        </w:rPr>
        <w:t xml:space="preserve"> </w:t>
      </w:r>
      <w:r w:rsidRPr="00D742C5">
        <w:rPr>
          <w:rFonts w:ascii="Times New Roman" w:hAnsi="Times New Roman" w:cs="Times New Roman"/>
          <w:sz w:val="20"/>
          <w:szCs w:val="20"/>
        </w:rPr>
        <w:t xml:space="preserve">mm obsluhovaný nabíječem, izraelská </w:t>
      </w:r>
      <w:proofErr w:type="spellStart"/>
      <w:r w:rsidRPr="00D742C5">
        <w:rPr>
          <w:rFonts w:ascii="Times New Roman" w:hAnsi="Times New Roman" w:cs="Times New Roman"/>
          <w:sz w:val="20"/>
          <w:szCs w:val="20"/>
        </w:rPr>
        <w:t>Merkava</w:t>
      </w:r>
      <w:proofErr w:type="spellEnd"/>
      <w:r w:rsidRPr="00D742C5">
        <w:rPr>
          <w:rFonts w:ascii="Times New Roman" w:hAnsi="Times New Roman" w:cs="Times New Roman"/>
          <w:sz w:val="20"/>
          <w:szCs w:val="20"/>
        </w:rPr>
        <w:t xml:space="preserve"> 60</w:t>
      </w:r>
      <w:r w:rsidR="00B85D8D">
        <w:rPr>
          <w:rFonts w:ascii="Times New Roman" w:hAnsi="Times New Roman" w:cs="Times New Roman"/>
          <w:sz w:val="20"/>
          <w:szCs w:val="20"/>
        </w:rPr>
        <w:t xml:space="preserve"> </w:t>
      </w:r>
      <w:r w:rsidRPr="00D742C5">
        <w:rPr>
          <w:rFonts w:ascii="Times New Roman" w:hAnsi="Times New Roman" w:cs="Times New Roman"/>
          <w:sz w:val="20"/>
          <w:szCs w:val="20"/>
        </w:rPr>
        <w:t>mm minomet určený pro boj</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nepřítelem na střechách domů.</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poslední době se po zkušenostech</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bojů ve městech také zkoušejí dálkově ovládané zbraňové stanice, tedy obvykle kulomety spřažené se zaměřovací optikou</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ovládané</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 xml:space="preserve">vnitřku tanku. Díky tomu není posádka tak zranitelná. Věž tanku je také vybavena </w:t>
      </w:r>
      <w:proofErr w:type="spellStart"/>
      <w:r w:rsidRPr="00D742C5">
        <w:rPr>
          <w:rFonts w:ascii="Times New Roman" w:hAnsi="Times New Roman" w:cs="Times New Roman"/>
          <w:sz w:val="20"/>
          <w:szCs w:val="20"/>
        </w:rPr>
        <w:t>zadýmovacími</w:t>
      </w:r>
      <w:proofErr w:type="spellEnd"/>
      <w:r w:rsidRPr="00D742C5">
        <w:rPr>
          <w:rFonts w:ascii="Times New Roman" w:hAnsi="Times New Roman" w:cs="Times New Roman"/>
          <w:sz w:val="20"/>
          <w:szCs w:val="20"/>
        </w:rPr>
        <w:t xml:space="preserve"> </w:t>
      </w:r>
      <w:r w:rsidRPr="00521DF0">
        <w:rPr>
          <w:rFonts w:ascii="Times New Roman" w:hAnsi="Times New Roman" w:cs="Times New Roman"/>
          <w:sz w:val="20"/>
          <w:szCs w:val="20"/>
        </w:rPr>
        <w:t>granátomety</w:t>
      </w:r>
      <w:r w:rsidRPr="00D742C5">
        <w:rPr>
          <w:rFonts w:ascii="Times New Roman" w:hAnsi="Times New Roman" w:cs="Times New Roman"/>
          <w:sz w:val="20"/>
          <w:szCs w:val="20"/>
        </w:rPr>
        <w:t>, které slouží</w:t>
      </w:r>
      <w:r w:rsidR="00B85D8D">
        <w:rPr>
          <w:rFonts w:ascii="Times New Roman" w:hAnsi="Times New Roman" w:cs="Times New Roman"/>
          <w:sz w:val="20"/>
          <w:szCs w:val="20"/>
        </w:rPr>
        <w:t xml:space="preserve"> k </w:t>
      </w:r>
      <w:r w:rsidRPr="00D742C5">
        <w:rPr>
          <w:rFonts w:ascii="Times New Roman" w:hAnsi="Times New Roman" w:cs="Times New Roman"/>
          <w:sz w:val="20"/>
          <w:szCs w:val="20"/>
        </w:rPr>
        <w:t>vytvoření dýmové clony kolem tanku</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tím znesnadnění zaměření tanku nepřítelem.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Existují však některé příklady neortodoxní konstrukce. Například Švédsko vyvinulo</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provozovalo takzvaný </w:t>
      </w:r>
      <w:r w:rsidRPr="00521DF0">
        <w:rPr>
          <w:rFonts w:ascii="Times New Roman" w:hAnsi="Times New Roman" w:cs="Times New Roman"/>
          <w:sz w:val="20"/>
          <w:szCs w:val="20"/>
        </w:rPr>
        <w:t>S tank</w:t>
      </w:r>
      <w:r w:rsidRPr="00D742C5">
        <w:rPr>
          <w:rFonts w:ascii="Times New Roman" w:hAnsi="Times New Roman" w:cs="Times New Roman"/>
          <w:sz w:val="20"/>
          <w:szCs w:val="20"/>
        </w:rPr>
        <w:t xml:space="preserve">, který měl </w:t>
      </w:r>
      <w:proofErr w:type="spellStart"/>
      <w:r w:rsidRPr="00D742C5">
        <w:rPr>
          <w:rFonts w:ascii="Times New Roman" w:hAnsi="Times New Roman" w:cs="Times New Roman"/>
          <w:sz w:val="20"/>
          <w:szCs w:val="20"/>
        </w:rPr>
        <w:t>bezvěžovou</w:t>
      </w:r>
      <w:proofErr w:type="spellEnd"/>
      <w:r w:rsidRPr="00D742C5">
        <w:rPr>
          <w:rFonts w:ascii="Times New Roman" w:hAnsi="Times New Roman" w:cs="Times New Roman"/>
          <w:sz w:val="20"/>
          <w:szCs w:val="20"/>
        </w:rPr>
        <w:t xml:space="preserve"> koncepci</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střelec mířil celým vozidlem. Dnes je však považován za slepou uličku vývoje. </w:t>
      </w:r>
    </w:p>
    <w:p w:rsidR="00D742C5" w:rsidRPr="00D742C5" w:rsidRDefault="00D742C5" w:rsidP="000F5152">
      <w:pPr>
        <w:pStyle w:val="Nadpis2"/>
        <w:spacing w:before="0" w:beforeAutospacing="0"/>
      </w:pPr>
      <w:r w:rsidRPr="00D742C5">
        <w:t>Kanón</w:t>
      </w:r>
    </w:p>
    <w:p w:rsidR="006130E9" w:rsidRPr="00C41132" w:rsidRDefault="00C41132" w:rsidP="000F5152">
      <w:pP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lastRenderedPageBreak/>
        <w:drawing>
          <wp:inline distT="0" distB="0" distL="0" distR="0">
            <wp:extent cx="2095500" cy="2095500"/>
            <wp:effectExtent l="19050" t="0" r="0" b="0"/>
            <wp:docPr id="34" name="obrázek 34" descr="https://upload.wikimedia.org/wikipedia/commons/thumb/b/b2/105mm_tank_gun_Rifling.jpg/220px-105mm_tank_gun_Rifling.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https://upload.wikimedia.org/wikipedia/commons/thumb/b/b2/105mm_tank_gun_Rifling.jpg/220px-105mm_tank_gun_Rifling.jpg">
                      <a:hlinkClick r:id="rId13"/>
                    </pic:cNvPr>
                    <pic:cNvPicPr>
                      <a:picLocks noChangeAspect="1" noChangeArrowheads="1"/>
                    </pic:cNvPicPr>
                  </pic:nvPicPr>
                  <pic:blipFill>
                    <a:blip r:embed="rId14"/>
                    <a:srcRect/>
                    <a:stretch>
                      <a:fillRect/>
                    </a:stretch>
                  </pic:blipFill>
                  <pic:spPr bwMode="auto">
                    <a:xfrm>
                      <a:off x="0" y="0"/>
                      <a:ext cx="2095500" cy="2095500"/>
                    </a:xfrm>
                    <a:prstGeom prst="rect">
                      <a:avLst/>
                    </a:prstGeom>
                    <a:noFill/>
                    <a:ln w="9525">
                      <a:noFill/>
                      <a:miter lim="800000"/>
                      <a:headEnd/>
                      <a:tailEnd/>
                    </a:ln>
                  </pic:spPr>
                </pic:pic>
              </a:graphicData>
            </a:graphic>
          </wp:inline>
        </w:drawing>
      </w:r>
    </w:p>
    <w:p w:rsidR="00D742C5" w:rsidRPr="00D742C5" w:rsidRDefault="006130E9" w:rsidP="000F5152">
      <w:pPr>
        <w:pStyle w:val="Titulek"/>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sidR="002D6F57">
        <w:rPr>
          <w:noProof/>
        </w:rPr>
        <w:t>4</w:t>
      </w:r>
      <w:r w:rsidR="005E5EDB">
        <w:rPr>
          <w:noProof/>
        </w:rPr>
        <w:fldChar w:fldCharType="end"/>
      </w:r>
      <w:r>
        <w:t>:</w:t>
      </w:r>
      <w:r w:rsidRPr="006130E9">
        <w:t xml:space="preserve"> Řez kanonem ráže 105 mm</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Ve výzbroji se stále nacházejí tanky starších typů, jejichž </w:t>
      </w:r>
      <w:r w:rsidRPr="00521DF0">
        <w:rPr>
          <w:rFonts w:ascii="Times New Roman" w:hAnsi="Times New Roman" w:cs="Times New Roman"/>
          <w:sz w:val="20"/>
          <w:szCs w:val="20"/>
        </w:rPr>
        <w:t>kanóny</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drážkovaným vývrtem mají ráži 105</w:t>
      </w:r>
      <w:r w:rsidR="00B85D8D">
        <w:rPr>
          <w:rFonts w:ascii="Times New Roman" w:hAnsi="Times New Roman" w:cs="Times New Roman"/>
          <w:sz w:val="20"/>
          <w:szCs w:val="20"/>
        </w:rPr>
        <w:t xml:space="preserve"> </w:t>
      </w:r>
      <w:r w:rsidRPr="00D742C5">
        <w:rPr>
          <w:rFonts w:ascii="Times New Roman" w:hAnsi="Times New Roman" w:cs="Times New Roman"/>
          <w:sz w:val="20"/>
          <w:szCs w:val="20"/>
        </w:rPr>
        <w:t>mm</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případě </w:t>
      </w:r>
      <w:r w:rsidRPr="007819C2">
        <w:rPr>
          <w:rFonts w:ascii="Times New Roman" w:hAnsi="Times New Roman" w:cs="Times New Roman"/>
          <w:i/>
          <w:sz w:val="20"/>
          <w:szCs w:val="20"/>
        </w:rPr>
        <w:t>západních</w:t>
      </w:r>
      <w:r w:rsidRPr="00D742C5">
        <w:rPr>
          <w:rFonts w:ascii="Times New Roman" w:hAnsi="Times New Roman" w:cs="Times New Roman"/>
          <w:sz w:val="20"/>
          <w:szCs w:val="20"/>
        </w:rPr>
        <w:t xml:space="preserve"> konstrukcí, tanky sovětského původu mají kanóny ráže 100</w:t>
      </w:r>
      <w:r w:rsidR="00B85D8D">
        <w:rPr>
          <w:rFonts w:ascii="Times New Roman" w:hAnsi="Times New Roman" w:cs="Times New Roman"/>
          <w:sz w:val="20"/>
          <w:szCs w:val="20"/>
        </w:rPr>
        <w:t xml:space="preserve"> </w:t>
      </w:r>
      <w:r w:rsidRPr="00D742C5">
        <w:rPr>
          <w:rFonts w:ascii="Times New Roman" w:hAnsi="Times New Roman" w:cs="Times New Roman"/>
          <w:sz w:val="20"/>
          <w:szCs w:val="20"/>
        </w:rPr>
        <w:t>mm. Moderní tanky jsou osa</w:t>
      </w:r>
      <w:r w:rsidR="007819C2">
        <w:rPr>
          <w:rFonts w:ascii="Times New Roman" w:hAnsi="Times New Roman" w:cs="Times New Roman"/>
          <w:sz w:val="20"/>
          <w:szCs w:val="20"/>
        </w:rPr>
        <w:t>zeny kanóny</w:t>
      </w:r>
      <w:r w:rsidR="00B85D8D">
        <w:rPr>
          <w:rFonts w:ascii="Times New Roman" w:hAnsi="Times New Roman" w:cs="Times New Roman"/>
          <w:sz w:val="20"/>
          <w:szCs w:val="20"/>
        </w:rPr>
        <w:t xml:space="preserve"> s </w:t>
      </w:r>
      <w:r w:rsidR="007819C2">
        <w:rPr>
          <w:rFonts w:ascii="Times New Roman" w:hAnsi="Times New Roman" w:cs="Times New Roman"/>
          <w:sz w:val="20"/>
          <w:szCs w:val="20"/>
        </w:rPr>
        <w:t xml:space="preserve">hladkým vývrtem. </w:t>
      </w:r>
      <w:r w:rsidRPr="007819C2">
        <w:rPr>
          <w:rFonts w:ascii="Times New Roman" w:hAnsi="Times New Roman" w:cs="Times New Roman"/>
          <w:i/>
          <w:sz w:val="20"/>
          <w:szCs w:val="20"/>
        </w:rPr>
        <w:t>Západní</w:t>
      </w:r>
      <w:r w:rsidRPr="00D742C5">
        <w:rPr>
          <w:rFonts w:ascii="Times New Roman" w:hAnsi="Times New Roman" w:cs="Times New Roman"/>
          <w:sz w:val="20"/>
          <w:szCs w:val="20"/>
        </w:rPr>
        <w:t xml:space="preserve"> typy mají ráži 120</w:t>
      </w:r>
      <w:r w:rsidR="00B85D8D">
        <w:rPr>
          <w:rFonts w:ascii="Times New Roman" w:hAnsi="Times New Roman" w:cs="Times New Roman"/>
          <w:sz w:val="20"/>
          <w:szCs w:val="20"/>
        </w:rPr>
        <w:t xml:space="preserve"> </w:t>
      </w:r>
      <w:r w:rsidRPr="00D742C5">
        <w:rPr>
          <w:rFonts w:ascii="Times New Roman" w:hAnsi="Times New Roman" w:cs="Times New Roman"/>
          <w:sz w:val="20"/>
          <w:szCs w:val="20"/>
        </w:rPr>
        <w:t>mm, ruské 125</w:t>
      </w:r>
      <w:r w:rsidR="00B85D8D">
        <w:rPr>
          <w:rFonts w:ascii="Times New Roman" w:hAnsi="Times New Roman" w:cs="Times New Roman"/>
          <w:sz w:val="20"/>
          <w:szCs w:val="20"/>
        </w:rPr>
        <w:t xml:space="preserve"> </w:t>
      </w:r>
      <w:r w:rsidRPr="00D742C5">
        <w:rPr>
          <w:rFonts w:ascii="Times New Roman" w:hAnsi="Times New Roman" w:cs="Times New Roman"/>
          <w:sz w:val="20"/>
          <w:szCs w:val="20"/>
        </w:rPr>
        <w:t xml:space="preserve">mm (tank </w:t>
      </w:r>
      <w:r w:rsidRPr="00521DF0">
        <w:rPr>
          <w:rFonts w:ascii="Times New Roman" w:hAnsi="Times New Roman" w:cs="Times New Roman"/>
          <w:sz w:val="20"/>
          <w:szCs w:val="20"/>
        </w:rPr>
        <w:t>T-62</w:t>
      </w:r>
      <w:r w:rsidRPr="00D742C5">
        <w:rPr>
          <w:rFonts w:ascii="Times New Roman" w:hAnsi="Times New Roman" w:cs="Times New Roman"/>
          <w:sz w:val="20"/>
          <w:szCs w:val="20"/>
        </w:rPr>
        <w:t xml:space="preserve"> má ráži 115</w:t>
      </w:r>
      <w:r w:rsidR="00B85D8D">
        <w:rPr>
          <w:rFonts w:ascii="Times New Roman" w:hAnsi="Times New Roman" w:cs="Times New Roman"/>
          <w:sz w:val="20"/>
          <w:szCs w:val="20"/>
        </w:rPr>
        <w:t xml:space="preserve"> </w:t>
      </w:r>
      <w:r w:rsidRPr="00D742C5">
        <w:rPr>
          <w:rFonts w:ascii="Times New Roman" w:hAnsi="Times New Roman" w:cs="Times New Roman"/>
          <w:sz w:val="20"/>
          <w:szCs w:val="20"/>
        </w:rPr>
        <w:t>mm). Zajímavostmi jsou pak, anglická škola, která</w:t>
      </w:r>
      <w:r w:rsidR="00B85D8D">
        <w:rPr>
          <w:rFonts w:ascii="Times New Roman" w:hAnsi="Times New Roman" w:cs="Times New Roman"/>
          <w:sz w:val="20"/>
          <w:szCs w:val="20"/>
        </w:rPr>
        <w:t xml:space="preserve"> i </w:t>
      </w:r>
      <w:r w:rsidRPr="00D742C5">
        <w:rPr>
          <w:rFonts w:ascii="Times New Roman" w:hAnsi="Times New Roman" w:cs="Times New Roman"/>
          <w:sz w:val="20"/>
          <w:szCs w:val="20"/>
        </w:rPr>
        <w:t>nadále upřednostňuje drážkovaný vývrt hlavně</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sovětské hlavně schopné odpalovat protitankové řízené střely (PTŘS), což bylo kompenzací méně výkonných balistických počítačů oproti západním.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Kanon je schopen střílet několik druhů </w:t>
      </w:r>
      <w:r w:rsidRPr="00521DF0">
        <w:rPr>
          <w:rFonts w:ascii="Times New Roman" w:hAnsi="Times New Roman" w:cs="Times New Roman"/>
          <w:sz w:val="20"/>
          <w:szCs w:val="20"/>
        </w:rPr>
        <w:t>munice</w:t>
      </w:r>
      <w:r w:rsidRPr="00D742C5">
        <w:rPr>
          <w:rFonts w:ascii="Times New Roman" w:hAnsi="Times New Roman" w:cs="Times New Roman"/>
          <w:sz w:val="20"/>
          <w:szCs w:val="20"/>
        </w:rPr>
        <w:t>,</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nabíjí ho buďto nabíječ nebo </w:t>
      </w:r>
      <w:r w:rsidRPr="00521DF0">
        <w:rPr>
          <w:rFonts w:ascii="Times New Roman" w:hAnsi="Times New Roman" w:cs="Times New Roman"/>
          <w:sz w:val="20"/>
          <w:szCs w:val="20"/>
        </w:rPr>
        <w:t>nabíjecí automat</w:t>
      </w:r>
      <w:r w:rsidRPr="00D742C5">
        <w:rPr>
          <w:rFonts w:ascii="Times New Roman" w:hAnsi="Times New Roman" w:cs="Times New Roman"/>
          <w:sz w:val="20"/>
          <w:szCs w:val="20"/>
        </w:rPr>
        <w:t xml:space="preserve">.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U moderních tanků je kanon </w:t>
      </w:r>
      <w:r w:rsidRPr="00521DF0">
        <w:rPr>
          <w:rFonts w:ascii="Times New Roman" w:hAnsi="Times New Roman" w:cs="Times New Roman"/>
          <w:sz w:val="20"/>
          <w:szCs w:val="20"/>
        </w:rPr>
        <w:t>stabilizovaný</w:t>
      </w:r>
      <w:r w:rsidRPr="00D742C5">
        <w:rPr>
          <w:rFonts w:ascii="Times New Roman" w:hAnsi="Times New Roman" w:cs="Times New Roman"/>
          <w:sz w:val="20"/>
          <w:szCs w:val="20"/>
        </w:rPr>
        <w:t xml:space="preserve"> (tzn. že stále míří na určený cíl bez ohledu na terénní nerovnosti či směr jízdy tanku). Stabilizaci zajišťují výkonné gyroskopy. </w:t>
      </w:r>
    </w:p>
    <w:p w:rsidR="00D742C5" w:rsidRPr="00D742C5" w:rsidRDefault="00D742C5" w:rsidP="000F5152">
      <w:pPr>
        <w:pStyle w:val="Nadpis2"/>
        <w:spacing w:before="0" w:beforeAutospacing="0"/>
      </w:pPr>
      <w:r w:rsidRPr="00D742C5">
        <w:t>Motor</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Většina typů tanků používá </w:t>
      </w:r>
      <w:r w:rsidRPr="00521DF0">
        <w:rPr>
          <w:rFonts w:ascii="Times New Roman" w:hAnsi="Times New Roman" w:cs="Times New Roman"/>
          <w:sz w:val="20"/>
          <w:szCs w:val="20"/>
        </w:rPr>
        <w:t>dieselový motor</w:t>
      </w:r>
      <w:r w:rsidRPr="00D742C5">
        <w:rPr>
          <w:rFonts w:ascii="Times New Roman" w:hAnsi="Times New Roman" w:cs="Times New Roman"/>
          <w:sz w:val="20"/>
          <w:szCs w:val="20"/>
        </w:rPr>
        <w:t xml:space="preserve">, pouze americký </w:t>
      </w:r>
      <w:r w:rsidRPr="00521DF0">
        <w:rPr>
          <w:rFonts w:ascii="Times New Roman" w:hAnsi="Times New Roman" w:cs="Times New Roman"/>
          <w:sz w:val="20"/>
          <w:szCs w:val="20"/>
        </w:rPr>
        <w:t xml:space="preserve">M1 </w:t>
      </w:r>
      <w:proofErr w:type="spellStart"/>
      <w:r w:rsidRPr="00521DF0">
        <w:rPr>
          <w:rFonts w:ascii="Times New Roman" w:hAnsi="Times New Roman" w:cs="Times New Roman"/>
          <w:sz w:val="20"/>
          <w:szCs w:val="20"/>
        </w:rPr>
        <w:t>Abrams</w:t>
      </w:r>
      <w:proofErr w:type="spellEnd"/>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ruský T-64/T-80 používají </w:t>
      </w:r>
      <w:r w:rsidRPr="00521DF0">
        <w:rPr>
          <w:rFonts w:ascii="Times New Roman" w:hAnsi="Times New Roman" w:cs="Times New Roman"/>
          <w:sz w:val="20"/>
          <w:szCs w:val="20"/>
        </w:rPr>
        <w:t>plynovou turbínu</w:t>
      </w:r>
      <w:r w:rsidRPr="00D742C5">
        <w:rPr>
          <w:rFonts w:ascii="Times New Roman" w:hAnsi="Times New Roman" w:cs="Times New Roman"/>
          <w:sz w:val="20"/>
          <w:szCs w:val="20"/>
        </w:rPr>
        <w:t>. Výhodou dieselového motoru je nízká spotřeba</w:t>
      </w:r>
      <w:r w:rsidR="00B85D8D">
        <w:rPr>
          <w:rFonts w:ascii="Times New Roman" w:hAnsi="Times New Roman" w:cs="Times New Roman"/>
          <w:sz w:val="20"/>
          <w:szCs w:val="20"/>
        </w:rPr>
        <w:t xml:space="preserve"> a z </w:t>
      </w:r>
      <w:r w:rsidRPr="00D742C5">
        <w:rPr>
          <w:rFonts w:ascii="Times New Roman" w:hAnsi="Times New Roman" w:cs="Times New Roman"/>
          <w:sz w:val="20"/>
          <w:szCs w:val="20"/>
        </w:rPr>
        <w:t>toho plynoucí vysoký dojezd</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relativně malá infračervená stopa. Oproti tomu plynová turbína dává tanku podstatně lepší akceleraci</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je menší. Současně má ovšem obrovskou spotřebu, velkou infračervenou </w:t>
      </w:r>
      <w:proofErr w:type="gramStart"/>
      <w:r w:rsidRPr="00D742C5">
        <w:rPr>
          <w:rFonts w:ascii="Times New Roman" w:hAnsi="Times New Roman" w:cs="Times New Roman"/>
          <w:sz w:val="20"/>
          <w:szCs w:val="20"/>
        </w:rPr>
        <w:t>stopu</w:t>
      </w:r>
      <w:proofErr w:type="gramEnd"/>
      <w:r w:rsidR="00B85D8D">
        <w:rPr>
          <w:rFonts w:ascii="Times New Roman" w:hAnsi="Times New Roman" w:cs="Times New Roman"/>
          <w:sz w:val="20"/>
          <w:szCs w:val="20"/>
        </w:rPr>
        <w:t xml:space="preserve"> a </w:t>
      </w:r>
      <w:r w:rsidRPr="00D742C5">
        <w:rPr>
          <w:rFonts w:ascii="Times New Roman" w:hAnsi="Times New Roman" w:cs="Times New Roman"/>
          <w:sz w:val="20"/>
          <w:szCs w:val="20"/>
        </w:rPr>
        <w:t>hlavně konzumuje palivo stejně nezávisle na výkonu</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když tank stojí tak plynová turbína spotřebovává palivo úplně stejně jako když jede na plný výkon. Plynová turbína je také náročnější na výrobu</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je proto podstatně dražší</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také složitější na údržbu. Navíc potřebuje složitý systém čištění vzduchu, přiváděného do ní, čímž je eliminována výhoda menších rozměrů turbíny samotné. Motory mají výkon většinou</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řádu stovek kW</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udělují tankům rychlost okolo 70–80</w:t>
      </w:r>
      <w:r w:rsidR="00B85D8D">
        <w:rPr>
          <w:rFonts w:ascii="Times New Roman" w:hAnsi="Times New Roman" w:cs="Times New Roman"/>
          <w:sz w:val="20"/>
          <w:szCs w:val="20"/>
        </w:rPr>
        <w:t xml:space="preserve"> </w:t>
      </w:r>
      <w:r w:rsidRPr="00D742C5">
        <w:rPr>
          <w:rFonts w:ascii="Times New Roman" w:hAnsi="Times New Roman" w:cs="Times New Roman"/>
          <w:sz w:val="20"/>
          <w:szCs w:val="20"/>
        </w:rPr>
        <w:t>km na pevném podkladu</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30–50</w:t>
      </w:r>
      <w:r w:rsidR="00B85D8D">
        <w:rPr>
          <w:rFonts w:ascii="Times New Roman" w:hAnsi="Times New Roman" w:cs="Times New Roman"/>
          <w:sz w:val="20"/>
          <w:szCs w:val="20"/>
        </w:rPr>
        <w:t xml:space="preserve"> </w:t>
      </w:r>
      <w:r w:rsidRPr="00D742C5">
        <w:rPr>
          <w:rFonts w:ascii="Times New Roman" w:hAnsi="Times New Roman" w:cs="Times New Roman"/>
          <w:sz w:val="20"/>
          <w:szCs w:val="20"/>
        </w:rPr>
        <w:t>km</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terénu.</w:t>
      </w:r>
      <w:r w:rsidR="00B85D8D">
        <w:rPr>
          <w:rFonts w:ascii="Times New Roman" w:hAnsi="Times New Roman" w:cs="Times New Roman"/>
          <w:sz w:val="20"/>
          <w:szCs w:val="20"/>
        </w:rPr>
        <w:t xml:space="preserve"> U </w:t>
      </w:r>
      <w:r w:rsidRPr="00D742C5">
        <w:rPr>
          <w:rFonts w:ascii="Times New Roman" w:hAnsi="Times New Roman" w:cs="Times New Roman"/>
          <w:sz w:val="20"/>
          <w:szCs w:val="20"/>
        </w:rPr>
        <w:t>nejmodernějších typů tanků je motor spojen</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převodovkou do jednoho bloku (</w:t>
      </w:r>
      <w:proofErr w:type="spellStart"/>
      <w:r w:rsidRPr="00D742C5">
        <w:rPr>
          <w:rFonts w:ascii="Times New Roman" w:hAnsi="Times New Roman" w:cs="Times New Roman"/>
          <w:sz w:val="20"/>
          <w:szCs w:val="20"/>
        </w:rPr>
        <w:t>Power</w:t>
      </w:r>
      <w:proofErr w:type="spellEnd"/>
      <w:r w:rsidRPr="00D742C5">
        <w:rPr>
          <w:rFonts w:ascii="Times New Roman" w:hAnsi="Times New Roman" w:cs="Times New Roman"/>
          <w:sz w:val="20"/>
          <w:szCs w:val="20"/>
        </w:rPr>
        <w:t xml:space="preserve"> </w:t>
      </w:r>
      <w:proofErr w:type="spellStart"/>
      <w:r w:rsidRPr="00D742C5">
        <w:rPr>
          <w:rFonts w:ascii="Times New Roman" w:hAnsi="Times New Roman" w:cs="Times New Roman"/>
          <w:sz w:val="20"/>
          <w:szCs w:val="20"/>
        </w:rPr>
        <w:t>Pack</w:t>
      </w:r>
      <w:proofErr w:type="spellEnd"/>
      <w:r w:rsidRPr="00D742C5">
        <w:rPr>
          <w:rFonts w:ascii="Times New Roman" w:hAnsi="Times New Roman" w:cs="Times New Roman"/>
          <w:sz w:val="20"/>
          <w:szCs w:val="20"/>
        </w:rPr>
        <w:t>), který je možné</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případě jakékoliv poruchy vyměnit</w:t>
      </w:r>
      <w:r w:rsidR="00B85D8D">
        <w:rPr>
          <w:rFonts w:ascii="Times New Roman" w:hAnsi="Times New Roman" w:cs="Times New Roman"/>
          <w:sz w:val="20"/>
          <w:szCs w:val="20"/>
        </w:rPr>
        <w:t xml:space="preserve"> i v </w:t>
      </w:r>
      <w:r w:rsidRPr="00D742C5">
        <w:rPr>
          <w:rFonts w:ascii="Times New Roman" w:hAnsi="Times New Roman" w:cs="Times New Roman"/>
          <w:sz w:val="20"/>
          <w:szCs w:val="20"/>
        </w:rPr>
        <w:t>polních podmínkách</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řádu desítek minut. </w:t>
      </w:r>
    </w:p>
    <w:p w:rsidR="00D742C5" w:rsidRPr="00D742C5" w:rsidRDefault="00D742C5" w:rsidP="000F5152">
      <w:pPr>
        <w:pStyle w:val="Nadpis2"/>
        <w:spacing w:before="0" w:beforeAutospacing="0"/>
      </w:pPr>
      <w:r w:rsidRPr="00D742C5">
        <w:t>Ochrana</w:t>
      </w:r>
    </w:p>
    <w:p w:rsidR="006130E9" w:rsidRPr="00C41132" w:rsidRDefault="00C41132" w:rsidP="000F5152">
      <w:pP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304925"/>
            <wp:effectExtent l="19050" t="0" r="0" b="0"/>
            <wp:docPr id="38" name="obrázek 38" descr="https://upload.wikimedia.org/wikipedia/commons/thumb/8/8f/M60A1-Patton-Blazer-latrun-2.jpg/220px-M60A1-Patton-Blazer-latrun-2.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s://upload.wikimedia.org/wikipedia/commons/thumb/8/8f/M60A1-Patton-Blazer-latrun-2.jpg/220px-M60A1-Patton-Blazer-latrun-2.jpg">
                      <a:hlinkClick r:id="rId15"/>
                    </pic:cNvPr>
                    <pic:cNvPicPr>
                      <a:picLocks noChangeAspect="1" noChangeArrowheads="1"/>
                    </pic:cNvPicPr>
                  </pic:nvPicPr>
                  <pic:blipFill>
                    <a:blip r:embed="rId16"/>
                    <a:srcRect/>
                    <a:stretch>
                      <a:fillRect/>
                    </a:stretch>
                  </pic:blipFill>
                  <pic:spPr bwMode="auto">
                    <a:xfrm>
                      <a:off x="0" y="0"/>
                      <a:ext cx="2095500" cy="1304925"/>
                    </a:xfrm>
                    <a:prstGeom prst="rect">
                      <a:avLst/>
                    </a:prstGeom>
                    <a:noFill/>
                    <a:ln w="9525">
                      <a:noFill/>
                      <a:miter lim="800000"/>
                      <a:headEnd/>
                      <a:tailEnd/>
                    </a:ln>
                  </pic:spPr>
                </pic:pic>
              </a:graphicData>
            </a:graphic>
          </wp:inline>
        </w:drawing>
      </w:r>
    </w:p>
    <w:p w:rsidR="00D742C5" w:rsidRPr="00D742C5" w:rsidRDefault="006130E9" w:rsidP="000F5152">
      <w:pPr>
        <w:pStyle w:val="Titulek"/>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sidR="002D6F57">
        <w:rPr>
          <w:noProof/>
        </w:rPr>
        <w:t>5</w:t>
      </w:r>
      <w:r w:rsidR="005E5EDB">
        <w:rPr>
          <w:noProof/>
        </w:rPr>
        <w:fldChar w:fldCharType="end"/>
      </w:r>
      <w:r>
        <w:t xml:space="preserve">: </w:t>
      </w:r>
      <w:r w:rsidRPr="006130E9">
        <w:t>M60 s reaktivním pancéřováním</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U tanků byl vždy kladen důraz na co nejvyšší odolnost proti působení protivníka. Jejím základem je pancéřování.</w:t>
      </w:r>
      <w:r w:rsidR="00B85D8D">
        <w:rPr>
          <w:rFonts w:ascii="Times New Roman" w:hAnsi="Times New Roman" w:cs="Times New Roman"/>
          <w:sz w:val="20"/>
          <w:szCs w:val="20"/>
        </w:rPr>
        <w:t xml:space="preserve"> U </w:t>
      </w:r>
      <w:r w:rsidRPr="00D742C5">
        <w:rPr>
          <w:rFonts w:ascii="Times New Roman" w:hAnsi="Times New Roman" w:cs="Times New Roman"/>
          <w:sz w:val="20"/>
          <w:szCs w:val="20"/>
        </w:rPr>
        <w:t>historických tanků až do typů používaných ve druhé světové válce se jednalo</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drtivé </w:t>
      </w:r>
      <w:r w:rsidRPr="00D742C5">
        <w:rPr>
          <w:rFonts w:ascii="Times New Roman" w:hAnsi="Times New Roman" w:cs="Times New Roman"/>
          <w:sz w:val="20"/>
          <w:szCs w:val="20"/>
        </w:rPr>
        <w:lastRenderedPageBreak/>
        <w:t>většině</w:t>
      </w:r>
      <w:r w:rsidR="00B85D8D">
        <w:rPr>
          <w:rFonts w:ascii="Times New Roman" w:hAnsi="Times New Roman" w:cs="Times New Roman"/>
          <w:sz w:val="20"/>
          <w:szCs w:val="20"/>
        </w:rPr>
        <w:t xml:space="preserve"> o </w:t>
      </w:r>
      <w:r w:rsidRPr="00D742C5">
        <w:rPr>
          <w:rFonts w:ascii="Times New Roman" w:hAnsi="Times New Roman" w:cs="Times New Roman"/>
          <w:sz w:val="20"/>
          <w:szCs w:val="20"/>
        </w:rPr>
        <w:t>homogenní ocelový pancíř</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 xml:space="preserve">různou </w:t>
      </w:r>
      <w:proofErr w:type="gramStart"/>
      <w:r w:rsidRPr="00D742C5">
        <w:rPr>
          <w:rFonts w:ascii="Times New Roman" w:hAnsi="Times New Roman" w:cs="Times New Roman"/>
          <w:sz w:val="20"/>
          <w:szCs w:val="20"/>
        </w:rPr>
        <w:t>tloušťkou</w:t>
      </w:r>
      <w:proofErr w:type="gramEnd"/>
      <w:r w:rsidR="00B85D8D">
        <w:rPr>
          <w:rFonts w:ascii="Times New Roman" w:hAnsi="Times New Roman" w:cs="Times New Roman"/>
          <w:sz w:val="20"/>
          <w:szCs w:val="20"/>
        </w:rPr>
        <w:t xml:space="preserve"> a </w:t>
      </w:r>
      <w:r w:rsidRPr="00D742C5">
        <w:rPr>
          <w:rFonts w:ascii="Times New Roman" w:hAnsi="Times New Roman" w:cs="Times New Roman"/>
          <w:sz w:val="20"/>
          <w:szCs w:val="20"/>
        </w:rPr>
        <w:t>tedy</w:t>
      </w:r>
      <w:r w:rsidR="00B85D8D">
        <w:rPr>
          <w:rFonts w:ascii="Times New Roman" w:hAnsi="Times New Roman" w:cs="Times New Roman"/>
          <w:sz w:val="20"/>
          <w:szCs w:val="20"/>
        </w:rPr>
        <w:t xml:space="preserve"> i </w:t>
      </w:r>
      <w:r w:rsidRPr="00D742C5">
        <w:rPr>
          <w:rFonts w:ascii="Times New Roman" w:hAnsi="Times New Roman" w:cs="Times New Roman"/>
          <w:sz w:val="20"/>
          <w:szCs w:val="20"/>
        </w:rPr>
        <w:t>odolností. Po druhé světové válce,</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nástupem protitankových řízených střel</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jaderných zbraní, byly vyvinuty nové typy pancéřování, takzvané vrstvené nebo kompozitní pancéřování, označované také jako pancéřovaní typu </w:t>
      </w:r>
      <w:proofErr w:type="spellStart"/>
      <w:r w:rsidRPr="00D742C5">
        <w:rPr>
          <w:rFonts w:ascii="Times New Roman" w:hAnsi="Times New Roman" w:cs="Times New Roman"/>
          <w:sz w:val="20"/>
          <w:szCs w:val="20"/>
        </w:rPr>
        <w:t>Chobham</w:t>
      </w:r>
      <w:proofErr w:type="spellEnd"/>
      <w:r w:rsidRPr="00D742C5">
        <w:rPr>
          <w:rFonts w:ascii="Times New Roman" w:hAnsi="Times New Roman" w:cs="Times New Roman"/>
          <w:sz w:val="20"/>
          <w:szCs w:val="20"/>
        </w:rPr>
        <w:t>. Jeho základem je kovová matrice, do které jsou vlisovány keramické destičky, které dobře odolávají jak kumulativním hlavicím, tak</w:t>
      </w:r>
      <w:r w:rsidR="00B85D8D">
        <w:rPr>
          <w:rFonts w:ascii="Times New Roman" w:hAnsi="Times New Roman" w:cs="Times New Roman"/>
          <w:sz w:val="20"/>
          <w:szCs w:val="20"/>
        </w:rPr>
        <w:t xml:space="preserve"> i </w:t>
      </w:r>
      <w:r w:rsidRPr="00D742C5">
        <w:rPr>
          <w:rFonts w:ascii="Times New Roman" w:hAnsi="Times New Roman" w:cs="Times New Roman"/>
          <w:sz w:val="20"/>
          <w:szCs w:val="20"/>
        </w:rPr>
        <w:t>kinetickým projektilům. Tento základ je pak jak</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vnější, tak</w:t>
      </w:r>
      <w:r w:rsidR="00B85D8D">
        <w:rPr>
          <w:rFonts w:ascii="Times New Roman" w:hAnsi="Times New Roman" w:cs="Times New Roman"/>
          <w:sz w:val="20"/>
          <w:szCs w:val="20"/>
        </w:rPr>
        <w:t xml:space="preserve"> i z </w:t>
      </w:r>
      <w:r w:rsidRPr="00D742C5">
        <w:rPr>
          <w:rFonts w:ascii="Times New Roman" w:hAnsi="Times New Roman" w:cs="Times New Roman"/>
          <w:sz w:val="20"/>
          <w:szCs w:val="20"/>
        </w:rPr>
        <w:t>vnitřní strany obložen několika různými vrstvami tak, aby chránily keramické destičky proti poškození méně výkonnými zbraněmi</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také posádku</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vnitřní zařízení před úlomky odštípnutými</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pancíře při zásahu tanku.</w:t>
      </w:r>
      <w:r w:rsidR="00B85D8D">
        <w:rPr>
          <w:rFonts w:ascii="Times New Roman" w:hAnsi="Times New Roman" w:cs="Times New Roman"/>
          <w:sz w:val="20"/>
          <w:szCs w:val="20"/>
        </w:rPr>
        <w:t xml:space="preserve"> U </w:t>
      </w:r>
      <w:r w:rsidRPr="00D742C5">
        <w:rPr>
          <w:rFonts w:ascii="Times New Roman" w:hAnsi="Times New Roman" w:cs="Times New Roman"/>
          <w:sz w:val="20"/>
          <w:szCs w:val="20"/>
        </w:rPr>
        <w:t>většiny typů tyto vrstvy slouží také jako antiradiační štít pro odstínění pronikavé radiace vzniklé při jaderném výbuchu. Vzhledem</w:t>
      </w:r>
      <w:r w:rsidR="00B85D8D">
        <w:rPr>
          <w:rFonts w:ascii="Times New Roman" w:hAnsi="Times New Roman" w:cs="Times New Roman"/>
          <w:sz w:val="20"/>
          <w:szCs w:val="20"/>
        </w:rPr>
        <w:t xml:space="preserve"> k </w:t>
      </w:r>
      <w:r w:rsidRPr="00D742C5">
        <w:rPr>
          <w:rFonts w:ascii="Times New Roman" w:hAnsi="Times New Roman" w:cs="Times New Roman"/>
          <w:sz w:val="20"/>
          <w:szCs w:val="20"/>
        </w:rPr>
        <w:t>tomu, že takovéto pancéřování tvoří podstatnou část váhy tanku, hledají se cesty</w:t>
      </w:r>
      <w:r w:rsidR="00B85D8D">
        <w:rPr>
          <w:rFonts w:ascii="Times New Roman" w:hAnsi="Times New Roman" w:cs="Times New Roman"/>
          <w:sz w:val="20"/>
          <w:szCs w:val="20"/>
        </w:rPr>
        <w:t xml:space="preserve"> k </w:t>
      </w:r>
      <w:r w:rsidRPr="00D742C5">
        <w:rPr>
          <w:rFonts w:ascii="Times New Roman" w:hAnsi="Times New Roman" w:cs="Times New Roman"/>
          <w:sz w:val="20"/>
          <w:szCs w:val="20"/>
        </w:rPr>
        <w:t>jeho optimalizaci. Jedním</w:t>
      </w:r>
      <w:r w:rsidR="00B85D8D">
        <w:rPr>
          <w:rFonts w:ascii="Times New Roman" w:hAnsi="Times New Roman" w:cs="Times New Roman"/>
          <w:sz w:val="20"/>
          <w:szCs w:val="20"/>
        </w:rPr>
        <w:t xml:space="preserve"> z </w:t>
      </w:r>
      <w:r w:rsidRPr="00D742C5">
        <w:rPr>
          <w:rFonts w:ascii="Times New Roman" w:hAnsi="Times New Roman" w:cs="Times New Roman"/>
          <w:sz w:val="20"/>
          <w:szCs w:val="20"/>
        </w:rPr>
        <w:t>trendů je modularita</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přídavné sady pancéřování, které</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případě potřeby dále zvyšují odolnost. </w:t>
      </w:r>
      <w:proofErr w:type="gramStart"/>
      <w:r w:rsidRPr="00D742C5">
        <w:rPr>
          <w:rFonts w:ascii="Times New Roman" w:hAnsi="Times New Roman" w:cs="Times New Roman"/>
          <w:sz w:val="20"/>
          <w:szCs w:val="20"/>
        </w:rPr>
        <w:t>Jde</w:t>
      </w:r>
      <w:proofErr w:type="gramEnd"/>
      <w:r w:rsidRPr="00D742C5">
        <w:rPr>
          <w:rFonts w:ascii="Times New Roman" w:hAnsi="Times New Roman" w:cs="Times New Roman"/>
          <w:sz w:val="20"/>
          <w:szCs w:val="20"/>
        </w:rPr>
        <w:t xml:space="preserve"> jak</w:t>
      </w:r>
      <w:r w:rsidR="00B85D8D">
        <w:rPr>
          <w:rFonts w:ascii="Times New Roman" w:hAnsi="Times New Roman" w:cs="Times New Roman"/>
          <w:sz w:val="20"/>
          <w:szCs w:val="20"/>
        </w:rPr>
        <w:t xml:space="preserve"> o </w:t>
      </w:r>
      <w:r w:rsidRPr="00D742C5">
        <w:rPr>
          <w:rFonts w:ascii="Times New Roman" w:hAnsi="Times New Roman" w:cs="Times New Roman"/>
          <w:sz w:val="20"/>
          <w:szCs w:val="20"/>
        </w:rPr>
        <w:t>klasické přídavné pláty, tak</w:t>
      </w:r>
      <w:r w:rsidR="00B85D8D">
        <w:rPr>
          <w:rFonts w:ascii="Times New Roman" w:hAnsi="Times New Roman" w:cs="Times New Roman"/>
          <w:sz w:val="20"/>
          <w:szCs w:val="20"/>
        </w:rPr>
        <w:t xml:space="preserve"> i o </w:t>
      </w:r>
      <w:r w:rsidRPr="00D742C5">
        <w:rPr>
          <w:rFonts w:ascii="Times New Roman" w:hAnsi="Times New Roman" w:cs="Times New Roman"/>
          <w:sz w:val="20"/>
          <w:szCs w:val="20"/>
        </w:rPr>
        <w:t>speciální mřížové pancéřování, které dokáže podstatně snížit efekt kumulativních hlavic</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přitom je relativně lehké</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laciné.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Moderní</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modernizované tanky jsou také běžně opatřované </w:t>
      </w:r>
      <w:r w:rsidRPr="00521DF0">
        <w:rPr>
          <w:rFonts w:ascii="Times New Roman" w:hAnsi="Times New Roman" w:cs="Times New Roman"/>
          <w:sz w:val="20"/>
          <w:szCs w:val="20"/>
        </w:rPr>
        <w:t>reaktivním pancéřováním</w:t>
      </w:r>
      <w:r w:rsidRPr="00D742C5">
        <w:rPr>
          <w:rFonts w:ascii="Times New Roman" w:hAnsi="Times New Roman" w:cs="Times New Roman"/>
          <w:sz w:val="20"/>
          <w:szCs w:val="20"/>
        </w:rPr>
        <w:t>. To představuje sada menších schránek</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trhavinou uloženou mezi kovové desky, která je odpálena</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případě zásahu. Energie výbuchu</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posun desek pak efektivně narušuje plazmový paprsek kumulativních hlavic nebo už méně efektivně rozrušuje kinetické </w:t>
      </w:r>
      <w:proofErr w:type="spellStart"/>
      <w:r w:rsidRPr="00D742C5">
        <w:rPr>
          <w:rFonts w:ascii="Times New Roman" w:hAnsi="Times New Roman" w:cs="Times New Roman"/>
          <w:sz w:val="20"/>
          <w:szCs w:val="20"/>
        </w:rPr>
        <w:t>penetrátory</w:t>
      </w:r>
      <w:proofErr w:type="spellEnd"/>
      <w:r w:rsidRPr="00D742C5">
        <w:rPr>
          <w:rFonts w:ascii="Times New Roman" w:hAnsi="Times New Roman" w:cs="Times New Roman"/>
          <w:sz w:val="20"/>
          <w:szCs w:val="20"/>
        </w:rPr>
        <w:t>. První reaktivní pancéřování zaváděly armády Izraele</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Ruska (SSSR).</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Česku je použito na modernizovaných tancích T-72.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V současnosti jsou do výzbroje zaváděny také aktivní systémy. Ty zahrnují systémy typu soft-</w:t>
      </w:r>
      <w:proofErr w:type="spellStart"/>
      <w:r w:rsidRPr="00D742C5">
        <w:rPr>
          <w:rFonts w:ascii="Times New Roman" w:hAnsi="Times New Roman" w:cs="Times New Roman"/>
          <w:sz w:val="20"/>
          <w:szCs w:val="20"/>
        </w:rPr>
        <w:t>kill</w:t>
      </w:r>
      <w:proofErr w:type="spellEnd"/>
      <w:r w:rsidR="00B85D8D">
        <w:rPr>
          <w:rFonts w:ascii="Times New Roman" w:hAnsi="Times New Roman" w:cs="Times New Roman"/>
          <w:sz w:val="20"/>
          <w:szCs w:val="20"/>
        </w:rPr>
        <w:t xml:space="preserve"> a </w:t>
      </w:r>
      <w:r w:rsidRPr="00D742C5">
        <w:rPr>
          <w:rFonts w:ascii="Times New Roman" w:hAnsi="Times New Roman" w:cs="Times New Roman"/>
          <w:sz w:val="20"/>
          <w:szCs w:val="20"/>
        </w:rPr>
        <w:t>hard-</w:t>
      </w:r>
      <w:proofErr w:type="spellStart"/>
      <w:r w:rsidRPr="00D742C5">
        <w:rPr>
          <w:rFonts w:ascii="Times New Roman" w:hAnsi="Times New Roman" w:cs="Times New Roman"/>
          <w:sz w:val="20"/>
          <w:szCs w:val="20"/>
        </w:rPr>
        <w:t>kill</w:t>
      </w:r>
      <w:proofErr w:type="spellEnd"/>
      <w:r w:rsidRPr="00D742C5">
        <w:rPr>
          <w:rFonts w:ascii="Times New Roman" w:hAnsi="Times New Roman" w:cs="Times New Roman"/>
          <w:sz w:val="20"/>
          <w:szCs w:val="20"/>
        </w:rPr>
        <w:t>. Systémy typu soft-</w:t>
      </w:r>
      <w:proofErr w:type="spellStart"/>
      <w:r w:rsidRPr="00D742C5">
        <w:rPr>
          <w:rFonts w:ascii="Times New Roman" w:hAnsi="Times New Roman" w:cs="Times New Roman"/>
          <w:sz w:val="20"/>
          <w:szCs w:val="20"/>
        </w:rPr>
        <w:t>kill</w:t>
      </w:r>
      <w:proofErr w:type="spellEnd"/>
      <w:r w:rsidRPr="00D742C5">
        <w:rPr>
          <w:rFonts w:ascii="Times New Roman" w:hAnsi="Times New Roman" w:cs="Times New Roman"/>
          <w:sz w:val="20"/>
          <w:szCs w:val="20"/>
        </w:rPr>
        <w:t xml:space="preserve"> mají za úkol zabránit zásahu tanku řízenou střelou tak, že </w:t>
      </w:r>
      <w:proofErr w:type="spellStart"/>
      <w:r w:rsidRPr="00D742C5">
        <w:rPr>
          <w:rFonts w:ascii="Times New Roman" w:hAnsi="Times New Roman" w:cs="Times New Roman"/>
          <w:sz w:val="20"/>
          <w:szCs w:val="20"/>
        </w:rPr>
        <w:t>zaruší</w:t>
      </w:r>
      <w:proofErr w:type="spellEnd"/>
      <w:r w:rsidRPr="00D742C5">
        <w:rPr>
          <w:rFonts w:ascii="Times New Roman" w:hAnsi="Times New Roman" w:cs="Times New Roman"/>
          <w:sz w:val="20"/>
          <w:szCs w:val="20"/>
        </w:rPr>
        <w:t>, nebo dokonce zničí její naváděcí systém. Naproti tomu systémy typu hard-</w:t>
      </w:r>
      <w:proofErr w:type="spellStart"/>
      <w:r w:rsidRPr="00D742C5">
        <w:rPr>
          <w:rFonts w:ascii="Times New Roman" w:hAnsi="Times New Roman" w:cs="Times New Roman"/>
          <w:sz w:val="20"/>
          <w:szCs w:val="20"/>
        </w:rPr>
        <w:t>kill</w:t>
      </w:r>
      <w:proofErr w:type="spellEnd"/>
      <w:r w:rsidRPr="00D742C5">
        <w:rPr>
          <w:rFonts w:ascii="Times New Roman" w:hAnsi="Times New Roman" w:cs="Times New Roman"/>
          <w:sz w:val="20"/>
          <w:szCs w:val="20"/>
        </w:rPr>
        <w:t xml:space="preserve"> ničí samotnou přilétající střelu,</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to na větší vzdálenost antiraketou, nebo na kratší odpálením kovového projektilu proti střele.</w:t>
      </w:r>
      <w:r w:rsidR="00B85D8D">
        <w:rPr>
          <w:rFonts w:ascii="Times New Roman" w:hAnsi="Times New Roman" w:cs="Times New Roman"/>
          <w:sz w:val="20"/>
          <w:szCs w:val="20"/>
        </w:rPr>
        <w:t xml:space="preserve"> I </w:t>
      </w:r>
      <w:r w:rsidRPr="00D742C5">
        <w:rPr>
          <w:rFonts w:ascii="Times New Roman" w:hAnsi="Times New Roman" w:cs="Times New Roman"/>
          <w:sz w:val="20"/>
          <w:szCs w:val="20"/>
        </w:rPr>
        <w:t>zde jsou průkopníky Izrael</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Rusko se systémy </w:t>
      </w:r>
      <w:proofErr w:type="spellStart"/>
      <w:r w:rsidRPr="00D742C5">
        <w:rPr>
          <w:rFonts w:ascii="Times New Roman" w:hAnsi="Times New Roman" w:cs="Times New Roman"/>
          <w:sz w:val="20"/>
          <w:szCs w:val="20"/>
        </w:rPr>
        <w:t>Trophy</w:t>
      </w:r>
      <w:proofErr w:type="spellEnd"/>
      <w:r w:rsidRPr="00D742C5">
        <w:rPr>
          <w:rFonts w:ascii="Times New Roman" w:hAnsi="Times New Roman" w:cs="Times New Roman"/>
          <w:sz w:val="20"/>
          <w:szCs w:val="20"/>
        </w:rPr>
        <w:t xml:space="preserve">, Iron </w:t>
      </w:r>
      <w:proofErr w:type="spellStart"/>
      <w:r w:rsidRPr="00D742C5">
        <w:rPr>
          <w:rFonts w:ascii="Times New Roman" w:hAnsi="Times New Roman" w:cs="Times New Roman"/>
          <w:sz w:val="20"/>
          <w:szCs w:val="20"/>
        </w:rPr>
        <w:t>Fist</w:t>
      </w:r>
      <w:proofErr w:type="spellEnd"/>
      <w:r w:rsidRPr="00D742C5">
        <w:rPr>
          <w:rFonts w:ascii="Times New Roman" w:hAnsi="Times New Roman" w:cs="Times New Roman"/>
          <w:sz w:val="20"/>
          <w:szCs w:val="20"/>
        </w:rPr>
        <w:t xml:space="preserve">, </w:t>
      </w:r>
      <w:proofErr w:type="spellStart"/>
      <w:r w:rsidRPr="00D742C5">
        <w:rPr>
          <w:rFonts w:ascii="Times New Roman" w:hAnsi="Times New Roman" w:cs="Times New Roman"/>
          <w:sz w:val="20"/>
          <w:szCs w:val="20"/>
        </w:rPr>
        <w:t>Štora</w:t>
      </w:r>
      <w:proofErr w:type="spellEnd"/>
      <w:r w:rsidR="00B85D8D">
        <w:rPr>
          <w:rFonts w:ascii="Times New Roman" w:hAnsi="Times New Roman" w:cs="Times New Roman"/>
          <w:sz w:val="20"/>
          <w:szCs w:val="20"/>
        </w:rPr>
        <w:t xml:space="preserve"> a </w:t>
      </w:r>
      <w:proofErr w:type="spellStart"/>
      <w:r w:rsidRPr="00D742C5">
        <w:rPr>
          <w:rFonts w:ascii="Times New Roman" w:hAnsi="Times New Roman" w:cs="Times New Roman"/>
          <w:sz w:val="20"/>
          <w:szCs w:val="20"/>
        </w:rPr>
        <w:t>Arena</w:t>
      </w:r>
      <w:proofErr w:type="spellEnd"/>
      <w:r w:rsidRPr="00D742C5">
        <w:rPr>
          <w:rFonts w:ascii="Times New Roman" w:hAnsi="Times New Roman" w:cs="Times New Roman"/>
          <w:sz w:val="20"/>
          <w:szCs w:val="20"/>
        </w:rPr>
        <w:t>. Dlužno zmínit, že systém aktivní ochrany pancéřových vozidel, používající jako akční prvek tzv. explozí formovanou sekeru (EFA), je vyvíjen</w:t>
      </w:r>
      <w:r w:rsidR="00B85D8D">
        <w:rPr>
          <w:rFonts w:ascii="Times New Roman" w:hAnsi="Times New Roman" w:cs="Times New Roman"/>
          <w:sz w:val="20"/>
          <w:szCs w:val="20"/>
        </w:rPr>
        <w:t xml:space="preserve"> i v </w:t>
      </w:r>
      <w:r w:rsidRPr="00D742C5">
        <w:rPr>
          <w:rFonts w:ascii="Times New Roman" w:hAnsi="Times New Roman" w:cs="Times New Roman"/>
          <w:sz w:val="20"/>
          <w:szCs w:val="20"/>
        </w:rPr>
        <w:t>České republice. Aktivní</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reaktivní pancéřování má jako nevýhodu určité omezení součinnosti</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 xml:space="preserve">pěchotou, protože na blízko se nalézající vojáky má efekt ne nepodobný šrapnelu.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Ochranu obvykle doplňuje ještě sada multispektrálních </w:t>
      </w:r>
      <w:proofErr w:type="spellStart"/>
      <w:r w:rsidRPr="00D742C5">
        <w:rPr>
          <w:rFonts w:ascii="Times New Roman" w:hAnsi="Times New Roman" w:cs="Times New Roman"/>
          <w:sz w:val="20"/>
          <w:szCs w:val="20"/>
        </w:rPr>
        <w:t>zadýmovacích</w:t>
      </w:r>
      <w:proofErr w:type="spellEnd"/>
      <w:r w:rsidRPr="00D742C5">
        <w:rPr>
          <w:rFonts w:ascii="Times New Roman" w:hAnsi="Times New Roman" w:cs="Times New Roman"/>
          <w:sz w:val="20"/>
          <w:szCs w:val="20"/>
        </w:rPr>
        <w:t xml:space="preserve"> granátů</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také senzory detekující různé druhy hrozby. Trendem je zapojovat všechny tyto části do jednoho systému, který detekuje hrozbu, identifikuje jí</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provede adekvátní protiopatření. </w:t>
      </w:r>
    </w:p>
    <w:p w:rsidR="00D742C5" w:rsidRPr="00D742C5" w:rsidRDefault="00D742C5" w:rsidP="000F5152">
      <w:pPr>
        <w:pStyle w:val="Nadpis1"/>
        <w:spacing w:before="0"/>
      </w:pPr>
      <w:r w:rsidRPr="00D742C5">
        <w:t>Osádka tanku</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Většinu tanků obsluhuje 3 až 5 členů osádky. Jsou to: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 </w:t>
      </w:r>
      <w:r w:rsidRPr="00D742C5">
        <w:rPr>
          <w:rFonts w:ascii="Times New Roman" w:hAnsi="Times New Roman" w:cs="Times New Roman"/>
          <w:b/>
          <w:bCs/>
          <w:sz w:val="20"/>
          <w:szCs w:val="20"/>
        </w:rPr>
        <w:t>Velitel</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Přijímá rozkazy od velení</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je zodpovědný jak za samotný tank, tak</w:t>
      </w:r>
      <w:r w:rsidR="00B85D8D">
        <w:rPr>
          <w:rFonts w:ascii="Times New Roman" w:hAnsi="Times New Roman" w:cs="Times New Roman"/>
          <w:sz w:val="20"/>
          <w:szCs w:val="20"/>
        </w:rPr>
        <w:t xml:space="preserve"> i </w:t>
      </w:r>
      <w:r w:rsidRPr="00D742C5">
        <w:rPr>
          <w:rFonts w:ascii="Times New Roman" w:hAnsi="Times New Roman" w:cs="Times New Roman"/>
          <w:sz w:val="20"/>
          <w:szCs w:val="20"/>
        </w:rPr>
        <w:t>za celou posádku, které sám uděluje vlastní rozkazy. Vybírá cíle</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rozhoduje</w:t>
      </w:r>
      <w:r w:rsidR="00B85D8D">
        <w:rPr>
          <w:rFonts w:ascii="Times New Roman" w:hAnsi="Times New Roman" w:cs="Times New Roman"/>
          <w:sz w:val="20"/>
          <w:szCs w:val="20"/>
        </w:rPr>
        <w:t xml:space="preserve"> o </w:t>
      </w:r>
      <w:r w:rsidRPr="00D742C5">
        <w:rPr>
          <w:rFonts w:ascii="Times New Roman" w:hAnsi="Times New Roman" w:cs="Times New Roman"/>
          <w:sz w:val="20"/>
          <w:szCs w:val="20"/>
        </w:rPr>
        <w:t>další činnosti. Je ve spojení</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 xml:space="preserve">jinými tanky či </w:t>
      </w:r>
      <w:r w:rsidRPr="00521DF0">
        <w:rPr>
          <w:rFonts w:ascii="Times New Roman" w:hAnsi="Times New Roman" w:cs="Times New Roman"/>
          <w:sz w:val="20"/>
          <w:szCs w:val="20"/>
        </w:rPr>
        <w:t>pěchotou</w:t>
      </w:r>
      <w:r w:rsidRPr="00D742C5">
        <w:rPr>
          <w:rFonts w:ascii="Times New Roman" w:hAnsi="Times New Roman" w:cs="Times New Roman"/>
          <w:sz w:val="20"/>
          <w:szCs w:val="20"/>
        </w:rPr>
        <w:t>. Sedí ve věži pod velitelským poklopem. Dříve byl poklop opatřen neprůstřelnými průzory umožňující 360° rozhled, avšak</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současné době to nahrazují moderní digitální pozorovací přístroje.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 </w:t>
      </w:r>
      <w:r w:rsidRPr="00D742C5">
        <w:rPr>
          <w:rFonts w:ascii="Times New Roman" w:hAnsi="Times New Roman" w:cs="Times New Roman"/>
          <w:b/>
          <w:bCs/>
          <w:sz w:val="20"/>
          <w:szCs w:val="20"/>
        </w:rPr>
        <w:t>Řidič</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řídí vozidlo,</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bojových podmínkách dle pokynů velitele. Dále funguje jako mechanik, co má na starosti správné fungování vozidla, zejména </w:t>
      </w:r>
      <w:r w:rsidRPr="00521DF0">
        <w:rPr>
          <w:rFonts w:ascii="Times New Roman" w:hAnsi="Times New Roman" w:cs="Times New Roman"/>
          <w:sz w:val="20"/>
          <w:szCs w:val="20"/>
        </w:rPr>
        <w:t>motoru</w:t>
      </w:r>
      <w:r w:rsidRPr="00D742C5">
        <w:rPr>
          <w:rFonts w:ascii="Times New Roman" w:hAnsi="Times New Roman" w:cs="Times New Roman"/>
          <w:sz w:val="20"/>
          <w:szCs w:val="20"/>
        </w:rPr>
        <w:t>. Jeho místo se nachází</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 xml:space="preserve">přední části korby.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 </w:t>
      </w:r>
      <w:r w:rsidRPr="00D742C5">
        <w:rPr>
          <w:rFonts w:ascii="Times New Roman" w:hAnsi="Times New Roman" w:cs="Times New Roman"/>
          <w:b/>
          <w:bCs/>
          <w:sz w:val="20"/>
          <w:szCs w:val="20"/>
        </w:rPr>
        <w:t>Střelec</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má na starosti </w:t>
      </w:r>
      <w:r w:rsidRPr="00521DF0">
        <w:rPr>
          <w:rFonts w:ascii="Times New Roman" w:hAnsi="Times New Roman" w:cs="Times New Roman"/>
          <w:sz w:val="20"/>
          <w:szCs w:val="20"/>
        </w:rPr>
        <w:t>tankový kanón</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na rozkazy velitele zaměřuje cíle</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ničí je. Může taktéž hlásit další možné cíle. Sedí ve věži pod velitelem. </w:t>
      </w:r>
    </w:p>
    <w:p w:rsidR="00D742C5" w:rsidRP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 </w:t>
      </w:r>
      <w:r w:rsidRPr="00D742C5">
        <w:rPr>
          <w:rFonts w:ascii="Times New Roman" w:hAnsi="Times New Roman" w:cs="Times New Roman"/>
          <w:b/>
          <w:bCs/>
          <w:sz w:val="20"/>
          <w:szCs w:val="20"/>
        </w:rPr>
        <w:t>Nabíječ</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Nabíjí </w:t>
      </w:r>
      <w:r w:rsidRPr="00521DF0">
        <w:rPr>
          <w:rFonts w:ascii="Times New Roman" w:hAnsi="Times New Roman" w:cs="Times New Roman"/>
          <w:sz w:val="20"/>
          <w:szCs w:val="20"/>
        </w:rPr>
        <w:t>kanón</w:t>
      </w:r>
      <w:r w:rsidRPr="00D742C5">
        <w:rPr>
          <w:rFonts w:ascii="Times New Roman" w:hAnsi="Times New Roman" w:cs="Times New Roman"/>
          <w:sz w:val="20"/>
          <w:szCs w:val="20"/>
        </w:rPr>
        <w:t xml:space="preserve"> požadovanou </w:t>
      </w:r>
      <w:r w:rsidRPr="00521DF0">
        <w:rPr>
          <w:rFonts w:ascii="Times New Roman" w:hAnsi="Times New Roman" w:cs="Times New Roman"/>
          <w:sz w:val="20"/>
          <w:szCs w:val="20"/>
        </w:rPr>
        <w:t>municí</w:t>
      </w:r>
      <w:r w:rsidRPr="00D742C5">
        <w:rPr>
          <w:rFonts w:ascii="Times New Roman" w:hAnsi="Times New Roman" w:cs="Times New Roman"/>
          <w:sz w:val="20"/>
          <w:szCs w:val="20"/>
        </w:rPr>
        <w:t>, kterou mu velitel přikáže. Jeho pozice se nachází ve věži na opačné straně (od kanónu) než střelec</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velitelem.</w:t>
      </w:r>
      <w:r w:rsidR="00B85D8D">
        <w:rPr>
          <w:rFonts w:ascii="Times New Roman" w:hAnsi="Times New Roman" w:cs="Times New Roman"/>
          <w:sz w:val="20"/>
          <w:szCs w:val="20"/>
        </w:rPr>
        <w:t xml:space="preserve"> U </w:t>
      </w:r>
      <w:r w:rsidRPr="00D742C5">
        <w:rPr>
          <w:rFonts w:ascii="Times New Roman" w:hAnsi="Times New Roman" w:cs="Times New Roman"/>
          <w:sz w:val="20"/>
          <w:szCs w:val="20"/>
        </w:rPr>
        <w:t xml:space="preserve">moderních vozidel tuto funkci někdy nahrazuje automatický nabíjecí systém. </w:t>
      </w:r>
    </w:p>
    <w:p w:rsidR="00D742C5" w:rsidRDefault="00D742C5" w:rsidP="000F5152">
      <w:pPr>
        <w:spacing w:after="100" w:afterAutospacing="1"/>
        <w:rPr>
          <w:rFonts w:ascii="Times New Roman" w:hAnsi="Times New Roman" w:cs="Times New Roman"/>
          <w:sz w:val="20"/>
          <w:szCs w:val="20"/>
        </w:rPr>
      </w:pPr>
      <w:r w:rsidRPr="00D742C5">
        <w:rPr>
          <w:rFonts w:ascii="Times New Roman" w:hAnsi="Times New Roman" w:cs="Times New Roman"/>
          <w:sz w:val="20"/>
          <w:szCs w:val="20"/>
        </w:rPr>
        <w:t xml:space="preserve">• </w:t>
      </w:r>
      <w:r w:rsidRPr="00D742C5">
        <w:rPr>
          <w:rFonts w:ascii="Times New Roman" w:hAnsi="Times New Roman" w:cs="Times New Roman"/>
          <w:b/>
          <w:bCs/>
          <w:sz w:val="20"/>
          <w:szCs w:val="20"/>
        </w:rPr>
        <w:t>Radista</w:t>
      </w:r>
      <w:r w:rsidR="00AB172C">
        <w:rPr>
          <w:rFonts w:ascii="Times New Roman" w:hAnsi="Times New Roman" w:cs="Times New Roman"/>
          <w:sz w:val="20"/>
          <w:szCs w:val="20"/>
        </w:rPr>
        <w:t xml:space="preserve"> –</w:t>
      </w:r>
      <w:r w:rsidRPr="00D742C5">
        <w:rPr>
          <w:rFonts w:ascii="Times New Roman" w:hAnsi="Times New Roman" w:cs="Times New Roman"/>
          <w:sz w:val="20"/>
          <w:szCs w:val="20"/>
        </w:rPr>
        <w:t xml:space="preserve"> udržuje komunikaci</w:t>
      </w:r>
      <w:r w:rsidR="00B85D8D">
        <w:rPr>
          <w:rFonts w:ascii="Times New Roman" w:hAnsi="Times New Roman" w:cs="Times New Roman"/>
          <w:sz w:val="20"/>
          <w:szCs w:val="20"/>
        </w:rPr>
        <w:t xml:space="preserve"> s </w:t>
      </w:r>
      <w:r w:rsidRPr="00D742C5">
        <w:rPr>
          <w:rFonts w:ascii="Times New Roman" w:hAnsi="Times New Roman" w:cs="Times New Roman"/>
          <w:sz w:val="20"/>
          <w:szCs w:val="20"/>
        </w:rPr>
        <w:t>ostatními vozidly</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často obsluhuje </w:t>
      </w:r>
      <w:r w:rsidRPr="00521DF0">
        <w:rPr>
          <w:rFonts w:ascii="Times New Roman" w:hAnsi="Times New Roman" w:cs="Times New Roman"/>
          <w:sz w:val="20"/>
          <w:szCs w:val="20"/>
        </w:rPr>
        <w:t>kulomet</w:t>
      </w:r>
      <w:r w:rsidRPr="00D742C5">
        <w:rPr>
          <w:rFonts w:ascii="Times New Roman" w:hAnsi="Times New Roman" w:cs="Times New Roman"/>
          <w:sz w:val="20"/>
          <w:szCs w:val="20"/>
        </w:rPr>
        <w:t xml:space="preserve"> umístěný</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korbě. Sedí</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přední části korby hned vedle řidiče.</w:t>
      </w:r>
      <w:r w:rsidR="00B85D8D">
        <w:rPr>
          <w:rFonts w:ascii="Times New Roman" w:hAnsi="Times New Roman" w:cs="Times New Roman"/>
          <w:sz w:val="20"/>
          <w:szCs w:val="20"/>
        </w:rPr>
        <w:t xml:space="preserve"> V </w:t>
      </w:r>
      <w:r w:rsidRPr="00D742C5">
        <w:rPr>
          <w:rFonts w:ascii="Times New Roman" w:hAnsi="Times New Roman" w:cs="Times New Roman"/>
          <w:sz w:val="20"/>
          <w:szCs w:val="20"/>
        </w:rPr>
        <w:t>současné době je tento člen ještě více nahrazován než nabíječ</w:t>
      </w:r>
      <w:r w:rsidR="00B85D8D">
        <w:rPr>
          <w:rFonts w:ascii="Times New Roman" w:hAnsi="Times New Roman" w:cs="Times New Roman"/>
          <w:sz w:val="20"/>
          <w:szCs w:val="20"/>
        </w:rPr>
        <w:t xml:space="preserve"> a </w:t>
      </w:r>
      <w:r w:rsidRPr="00D742C5">
        <w:rPr>
          <w:rFonts w:ascii="Times New Roman" w:hAnsi="Times New Roman" w:cs="Times New Roman"/>
          <w:sz w:val="20"/>
          <w:szCs w:val="20"/>
        </w:rPr>
        <w:t xml:space="preserve">jeho funkci může snadno plnit velitel. </w:t>
      </w:r>
    </w:p>
    <w:p w:rsidR="003D0890" w:rsidRDefault="003D0890" w:rsidP="000F5152">
      <w:pPr>
        <w:keepNext/>
        <w:rPr>
          <w:rFonts w:ascii="Times New Roman" w:hAnsi="Times New Roman" w:cs="Times New Roman"/>
          <w:sz w:val="20"/>
          <w:szCs w:val="20"/>
        </w:rPr>
      </w:pPr>
      <w:r>
        <w:rPr>
          <w:rFonts w:ascii="Times New Roman" w:hAnsi="Times New Roman" w:cs="Times New Roman"/>
          <w:sz w:val="20"/>
          <w:szCs w:val="20"/>
        </w:rPr>
        <w:lastRenderedPageBreak/>
        <w:t>Galerie umístění osádky</w:t>
      </w:r>
    </w:p>
    <w:p w:rsidR="006130E9" w:rsidRPr="00C41132" w:rsidRDefault="00C41132" w:rsidP="000F5152">
      <w:pPr>
        <w:shd w:val="clear" w:color="auto" w:fill="FFFFFF" w:themeFill="background1"/>
        <w:rPr>
          <w:rFonts w:ascii="Arial" w:eastAsia="Times New Roman" w:hAnsi="Arial" w:cs="Arial"/>
          <w:color w:val="202122"/>
          <w:sz w:val="21"/>
          <w:szCs w:val="21"/>
          <w:lang w:eastAsia="cs-CZ"/>
        </w:rPr>
      </w:pPr>
      <w:r>
        <w:rPr>
          <w:rFonts w:ascii="Arial" w:eastAsia="Times New Roman" w:hAnsi="Arial" w:cs="Arial"/>
          <w:noProof/>
          <w:color w:val="0645AD"/>
          <w:sz w:val="21"/>
          <w:szCs w:val="21"/>
          <w:lang w:eastAsia="cs-CZ"/>
        </w:rPr>
        <w:drawing>
          <wp:inline distT="0" distB="0" distL="0" distR="0">
            <wp:extent cx="1143000" cy="723900"/>
            <wp:effectExtent l="19050" t="0" r="0" b="0"/>
            <wp:docPr id="113" name="obrázek 113" descr="Pozice velitele v T-80">
              <a:hlinkClick xmlns:a="http://schemas.openxmlformats.org/drawingml/2006/main" r:id="rId17" tooltip="&quot;Pozice velitele v T-80&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Pozice velitele v T-80">
                      <a:hlinkClick r:id="rId17" tooltip="&quot;Pozice velitele v T-80&quot;"/>
                    </pic:cNvPr>
                    <pic:cNvPicPr>
                      <a:picLocks noChangeAspect="1" noChangeArrowheads="1"/>
                    </pic:cNvPicPr>
                  </pic:nvPicPr>
                  <pic:blipFill>
                    <a:blip r:embed="rId18"/>
                    <a:srcRect/>
                    <a:stretch>
                      <a:fillRect/>
                    </a:stretch>
                  </pic:blipFill>
                  <pic:spPr bwMode="auto">
                    <a:xfrm>
                      <a:off x="0" y="0"/>
                      <a:ext cx="1143000" cy="723900"/>
                    </a:xfrm>
                    <a:prstGeom prst="rect">
                      <a:avLst/>
                    </a:prstGeom>
                    <a:noFill/>
                    <a:ln w="9525">
                      <a:noFill/>
                      <a:miter lim="800000"/>
                      <a:headEnd/>
                      <a:tailEnd/>
                    </a:ln>
                  </pic:spPr>
                </pic:pic>
              </a:graphicData>
            </a:graphic>
          </wp:inline>
        </w:drawing>
      </w:r>
    </w:p>
    <w:p w:rsidR="00D742C5" w:rsidRPr="00D742C5" w:rsidRDefault="006130E9" w:rsidP="000F5152">
      <w:pPr>
        <w:pStyle w:val="Titulek"/>
        <w:ind w:left="360"/>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sidR="002D6F57">
        <w:rPr>
          <w:noProof/>
        </w:rPr>
        <w:t>6</w:t>
      </w:r>
      <w:r w:rsidR="005E5EDB">
        <w:rPr>
          <w:noProof/>
        </w:rPr>
        <w:fldChar w:fldCharType="end"/>
      </w:r>
      <w:r>
        <w:t xml:space="preserve">: </w:t>
      </w:r>
      <w:r w:rsidRPr="006130E9">
        <w:t>Pozice velitele v T-80</w:t>
      </w:r>
    </w:p>
    <w:p w:rsidR="006130E9" w:rsidRPr="00C41132" w:rsidRDefault="00C41132" w:rsidP="000F5152">
      <w:pPr>
        <w:shd w:val="clear" w:color="auto" w:fill="FFFFFF" w:themeFill="background1"/>
        <w:rPr>
          <w:rFonts w:ascii="Arial" w:eastAsia="Times New Roman" w:hAnsi="Arial" w:cs="Arial"/>
          <w:color w:val="202122"/>
          <w:sz w:val="21"/>
          <w:szCs w:val="21"/>
          <w:lang w:eastAsia="cs-CZ"/>
        </w:rPr>
      </w:pPr>
      <w:r>
        <w:rPr>
          <w:rFonts w:ascii="Arial" w:eastAsia="Times New Roman" w:hAnsi="Arial" w:cs="Arial"/>
          <w:noProof/>
          <w:color w:val="0645AD"/>
          <w:sz w:val="21"/>
          <w:szCs w:val="21"/>
          <w:lang w:eastAsia="cs-CZ"/>
        </w:rPr>
        <w:drawing>
          <wp:inline distT="0" distB="0" distL="0" distR="0">
            <wp:extent cx="1143000" cy="704850"/>
            <wp:effectExtent l="19050" t="0" r="0" b="0"/>
            <wp:docPr id="117" name="obrázek 117" descr="Řidič čínského typ 99.">
              <a:hlinkClick xmlns:a="http://schemas.openxmlformats.org/drawingml/2006/main" r:id="rId19" tooltip="&quot;Řidič čínského typ 99.&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descr="Řidič čínského typ 99.">
                      <a:hlinkClick r:id="rId19" tooltip="&quot;Řidič čínského typ 99.&quot;"/>
                    </pic:cNvPr>
                    <pic:cNvPicPr>
                      <a:picLocks noChangeAspect="1" noChangeArrowheads="1"/>
                    </pic:cNvPicPr>
                  </pic:nvPicPr>
                  <pic:blipFill>
                    <a:blip r:embed="rId20"/>
                    <a:srcRect/>
                    <a:stretch>
                      <a:fillRect/>
                    </a:stretch>
                  </pic:blipFill>
                  <pic:spPr bwMode="auto">
                    <a:xfrm>
                      <a:off x="0" y="0"/>
                      <a:ext cx="1143000" cy="704850"/>
                    </a:xfrm>
                    <a:prstGeom prst="rect">
                      <a:avLst/>
                    </a:prstGeom>
                    <a:noFill/>
                    <a:ln w="9525">
                      <a:noFill/>
                      <a:miter lim="800000"/>
                      <a:headEnd/>
                      <a:tailEnd/>
                    </a:ln>
                  </pic:spPr>
                </pic:pic>
              </a:graphicData>
            </a:graphic>
          </wp:inline>
        </w:drawing>
      </w:r>
    </w:p>
    <w:p w:rsidR="00D742C5" w:rsidRPr="00D742C5" w:rsidRDefault="006130E9" w:rsidP="000F5152">
      <w:pPr>
        <w:pStyle w:val="Titulek"/>
        <w:ind w:left="360"/>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sidR="002D6F57">
        <w:rPr>
          <w:noProof/>
        </w:rPr>
        <w:t>7</w:t>
      </w:r>
      <w:r w:rsidR="005E5EDB">
        <w:rPr>
          <w:noProof/>
        </w:rPr>
        <w:fldChar w:fldCharType="end"/>
      </w:r>
      <w:r>
        <w:t xml:space="preserve">: </w:t>
      </w:r>
      <w:r w:rsidRPr="006130E9">
        <w:t>Řidič čínského typ 99.</w:t>
      </w:r>
    </w:p>
    <w:p w:rsidR="006130E9" w:rsidRPr="00C41132" w:rsidRDefault="00C41132" w:rsidP="000F5152">
      <w:pPr>
        <w:shd w:val="clear" w:color="auto" w:fill="FFFFFF" w:themeFill="background1"/>
        <w:rPr>
          <w:rFonts w:ascii="Arial" w:eastAsia="Times New Roman" w:hAnsi="Arial" w:cs="Arial"/>
          <w:color w:val="202122"/>
          <w:sz w:val="21"/>
          <w:szCs w:val="21"/>
          <w:lang w:eastAsia="cs-CZ"/>
        </w:rPr>
      </w:pPr>
      <w:r>
        <w:rPr>
          <w:rFonts w:ascii="Arial" w:eastAsia="Times New Roman" w:hAnsi="Arial" w:cs="Arial"/>
          <w:noProof/>
          <w:color w:val="0645AD"/>
          <w:sz w:val="21"/>
          <w:szCs w:val="21"/>
          <w:lang w:eastAsia="cs-CZ"/>
        </w:rPr>
        <w:drawing>
          <wp:inline distT="0" distB="0" distL="0" distR="0">
            <wp:extent cx="1143000" cy="723900"/>
            <wp:effectExtent l="19050" t="0" r="0" b="0"/>
            <wp:docPr id="46" name="obrázek 46" descr="Střelcova pozice v T-80">
              <a:hlinkClick xmlns:a="http://schemas.openxmlformats.org/drawingml/2006/main" r:id="rId21" tooltip="&quot;Střelcova pozice v T-80&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Střelcova pozice v T-80">
                      <a:hlinkClick r:id="rId21" tooltip="&quot;Střelcova pozice v T-80&quot;"/>
                    </pic:cNvPr>
                    <pic:cNvPicPr>
                      <a:picLocks noChangeAspect="1" noChangeArrowheads="1"/>
                    </pic:cNvPicPr>
                  </pic:nvPicPr>
                  <pic:blipFill>
                    <a:blip r:embed="rId22"/>
                    <a:srcRect/>
                    <a:stretch>
                      <a:fillRect/>
                    </a:stretch>
                  </pic:blipFill>
                  <pic:spPr bwMode="auto">
                    <a:xfrm>
                      <a:off x="0" y="0"/>
                      <a:ext cx="1143000" cy="723900"/>
                    </a:xfrm>
                    <a:prstGeom prst="rect">
                      <a:avLst/>
                    </a:prstGeom>
                    <a:noFill/>
                    <a:ln w="9525">
                      <a:noFill/>
                      <a:miter lim="800000"/>
                      <a:headEnd/>
                      <a:tailEnd/>
                    </a:ln>
                  </pic:spPr>
                </pic:pic>
              </a:graphicData>
            </a:graphic>
          </wp:inline>
        </w:drawing>
      </w:r>
    </w:p>
    <w:p w:rsidR="00D742C5" w:rsidRPr="00D742C5" w:rsidRDefault="006130E9" w:rsidP="000F5152">
      <w:pPr>
        <w:pStyle w:val="Titulek"/>
        <w:ind w:left="360"/>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sidR="002D6F57">
        <w:rPr>
          <w:noProof/>
        </w:rPr>
        <w:t>8</w:t>
      </w:r>
      <w:r w:rsidR="005E5EDB">
        <w:rPr>
          <w:noProof/>
        </w:rPr>
        <w:fldChar w:fldCharType="end"/>
      </w:r>
      <w:r>
        <w:t xml:space="preserve">: </w:t>
      </w:r>
      <w:r w:rsidRPr="006130E9">
        <w:t>Střelcova pozice v T-80</w:t>
      </w:r>
    </w:p>
    <w:p w:rsidR="006130E9" w:rsidRPr="00C41132" w:rsidRDefault="00C41132" w:rsidP="000F5152">
      <w:pPr>
        <w:shd w:val="clear" w:color="auto" w:fill="FFFFFF" w:themeFill="background1"/>
        <w:rPr>
          <w:rFonts w:ascii="Arial" w:eastAsia="Times New Roman" w:hAnsi="Arial" w:cs="Arial"/>
          <w:color w:val="202122"/>
          <w:sz w:val="21"/>
          <w:szCs w:val="21"/>
          <w:lang w:eastAsia="cs-CZ"/>
        </w:rPr>
      </w:pPr>
      <w:r>
        <w:rPr>
          <w:rFonts w:ascii="Arial" w:eastAsia="Times New Roman" w:hAnsi="Arial" w:cs="Arial"/>
          <w:noProof/>
          <w:color w:val="0645AD"/>
          <w:sz w:val="21"/>
          <w:szCs w:val="21"/>
          <w:lang w:eastAsia="cs-CZ"/>
        </w:rPr>
        <w:drawing>
          <wp:inline distT="0" distB="0" distL="0" distR="0">
            <wp:extent cx="1143000" cy="762000"/>
            <wp:effectExtent l="19050" t="0" r="0" b="0"/>
            <wp:docPr id="123" name="obrázek 123" descr="Nabíječ v M1 Abrams.">
              <a:hlinkClick xmlns:a="http://schemas.openxmlformats.org/drawingml/2006/main" r:id="rId23" tooltip="&quot;Nabíječ v M1 Abram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descr="Nabíječ v M1 Abrams.">
                      <a:hlinkClick r:id="rId23" tooltip="&quot;Nabíječ v M1 Abrams.&quot;"/>
                    </pic:cNvPr>
                    <pic:cNvPicPr>
                      <a:picLocks noChangeAspect="1" noChangeArrowheads="1"/>
                    </pic:cNvPicPr>
                  </pic:nvPicPr>
                  <pic:blipFill>
                    <a:blip r:embed="rId24"/>
                    <a:srcRect/>
                    <a:stretch>
                      <a:fillRect/>
                    </a:stretch>
                  </pic:blipFill>
                  <pic:spPr bwMode="auto">
                    <a:xfrm>
                      <a:off x="0" y="0"/>
                      <a:ext cx="1143000" cy="762000"/>
                    </a:xfrm>
                    <a:prstGeom prst="rect">
                      <a:avLst/>
                    </a:prstGeom>
                    <a:noFill/>
                    <a:ln w="9525">
                      <a:noFill/>
                      <a:miter lim="800000"/>
                      <a:headEnd/>
                      <a:tailEnd/>
                    </a:ln>
                  </pic:spPr>
                </pic:pic>
              </a:graphicData>
            </a:graphic>
          </wp:inline>
        </w:drawing>
      </w:r>
    </w:p>
    <w:p w:rsidR="00D742C5" w:rsidRPr="00D742C5" w:rsidRDefault="006130E9" w:rsidP="000F5152">
      <w:pPr>
        <w:pStyle w:val="Titulek"/>
        <w:ind w:left="360"/>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sidR="002D6F57">
        <w:rPr>
          <w:noProof/>
        </w:rPr>
        <w:t>9</w:t>
      </w:r>
      <w:r w:rsidR="005E5EDB">
        <w:rPr>
          <w:noProof/>
        </w:rPr>
        <w:fldChar w:fldCharType="end"/>
      </w:r>
      <w:r>
        <w:t xml:space="preserve">: </w:t>
      </w:r>
      <w:r w:rsidRPr="006130E9">
        <w:t xml:space="preserve">Nabíječ v M1 </w:t>
      </w:r>
      <w:proofErr w:type="spellStart"/>
      <w:r w:rsidRPr="006130E9">
        <w:t>Abrams</w:t>
      </w:r>
      <w:proofErr w:type="spellEnd"/>
      <w:r w:rsidRPr="006130E9">
        <w:t>.</w:t>
      </w:r>
    </w:p>
    <w:p w:rsidR="00D742C5" w:rsidRPr="00D742C5" w:rsidRDefault="00D742C5" w:rsidP="000F5152">
      <w:pPr>
        <w:pStyle w:val="Nadpis1"/>
        <w:spacing w:before="0"/>
      </w:pPr>
      <w:r w:rsidRPr="00D742C5">
        <w:t>Tanky 2. světové války</w:t>
      </w:r>
    </w:p>
    <w:p w:rsidR="00D742C5" w:rsidRPr="00D742C5" w:rsidRDefault="00D742C5" w:rsidP="000F5152">
      <w:pPr>
        <w:pStyle w:val="Nadpis2"/>
        <w:spacing w:before="0" w:beforeAutospacing="0"/>
      </w:pPr>
      <w:r w:rsidRPr="00D742C5">
        <w:t>Německo</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lehké: </w:t>
      </w:r>
      <w:proofErr w:type="spellStart"/>
      <w:r w:rsidRPr="00521DF0">
        <w:rPr>
          <w:rFonts w:ascii="Times New Roman" w:eastAsia="Times New Roman" w:hAnsi="Times New Roman" w:cs="Times New Roman"/>
          <w:sz w:val="20"/>
          <w:szCs w:val="20"/>
        </w:rPr>
        <w:t>Pz</w:t>
      </w:r>
      <w:proofErr w:type="spellEnd"/>
      <w:r w:rsidRPr="00521DF0">
        <w:rPr>
          <w:rFonts w:ascii="Times New Roman" w:eastAsia="Times New Roman" w:hAnsi="Times New Roman" w:cs="Times New Roman"/>
          <w:sz w:val="20"/>
          <w:szCs w:val="20"/>
        </w:rPr>
        <w:t xml:space="preserve"> I</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Pz</w:t>
      </w:r>
      <w:proofErr w:type="spellEnd"/>
      <w:r w:rsidRPr="00521DF0">
        <w:rPr>
          <w:rFonts w:ascii="Times New Roman" w:eastAsia="Times New Roman" w:hAnsi="Times New Roman" w:cs="Times New Roman"/>
          <w:sz w:val="20"/>
          <w:szCs w:val="20"/>
        </w:rPr>
        <w:t xml:space="preserve"> II</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Pz</w:t>
      </w:r>
      <w:proofErr w:type="spellEnd"/>
      <w:r w:rsidRPr="00521DF0">
        <w:rPr>
          <w:rFonts w:ascii="Times New Roman" w:eastAsia="Times New Roman" w:hAnsi="Times New Roman" w:cs="Times New Roman"/>
          <w:sz w:val="20"/>
          <w:szCs w:val="20"/>
        </w:rPr>
        <w:t xml:space="preserve"> 35(t)</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Pz</w:t>
      </w:r>
      <w:proofErr w:type="spellEnd"/>
      <w:r w:rsidRPr="00521DF0">
        <w:rPr>
          <w:rFonts w:ascii="Times New Roman" w:eastAsia="Times New Roman" w:hAnsi="Times New Roman" w:cs="Times New Roman"/>
          <w:sz w:val="20"/>
          <w:szCs w:val="20"/>
        </w:rPr>
        <w:t xml:space="preserve"> 38(t)</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střední: </w:t>
      </w:r>
      <w:proofErr w:type="spellStart"/>
      <w:r w:rsidRPr="00521DF0">
        <w:rPr>
          <w:rFonts w:ascii="Times New Roman" w:eastAsia="Times New Roman" w:hAnsi="Times New Roman" w:cs="Times New Roman"/>
          <w:sz w:val="20"/>
          <w:szCs w:val="20"/>
        </w:rPr>
        <w:t>Pz</w:t>
      </w:r>
      <w:proofErr w:type="spellEnd"/>
      <w:r w:rsidRPr="00521DF0">
        <w:rPr>
          <w:rFonts w:ascii="Times New Roman" w:eastAsia="Times New Roman" w:hAnsi="Times New Roman" w:cs="Times New Roman"/>
          <w:sz w:val="20"/>
          <w:szCs w:val="20"/>
        </w:rPr>
        <w:t xml:space="preserve"> III</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Pz</w:t>
      </w:r>
      <w:proofErr w:type="spellEnd"/>
      <w:r w:rsidRPr="00521DF0">
        <w:rPr>
          <w:rFonts w:ascii="Times New Roman" w:eastAsia="Times New Roman" w:hAnsi="Times New Roman" w:cs="Times New Roman"/>
          <w:sz w:val="20"/>
          <w:szCs w:val="20"/>
        </w:rPr>
        <w:t xml:space="preserve"> IV</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Panther</w:t>
      </w:r>
      <w:proofErr w:type="spellEnd"/>
      <w:r w:rsidRPr="00D742C5">
        <w:rPr>
          <w:rFonts w:ascii="Times New Roman" w:eastAsia="Times New Roman" w:hAnsi="Times New Roman" w:cs="Times New Roman"/>
          <w:sz w:val="20"/>
          <w:szCs w:val="20"/>
        </w:rPr>
        <w:t xml:space="preserve"> (</w:t>
      </w:r>
      <w:proofErr w:type="spellStart"/>
      <w:r w:rsidRPr="00D742C5">
        <w:rPr>
          <w:rFonts w:ascii="Times New Roman" w:eastAsia="Times New Roman" w:hAnsi="Times New Roman" w:cs="Times New Roman"/>
          <w:sz w:val="20"/>
          <w:szCs w:val="20"/>
        </w:rPr>
        <w:t>Pz</w:t>
      </w:r>
      <w:proofErr w:type="spellEnd"/>
      <w:r w:rsidRPr="00D742C5">
        <w:rPr>
          <w:rFonts w:ascii="Times New Roman" w:eastAsia="Times New Roman" w:hAnsi="Times New Roman" w:cs="Times New Roman"/>
          <w:sz w:val="20"/>
          <w:szCs w:val="20"/>
        </w:rPr>
        <w:t xml:space="preserve"> V)</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těžké: </w:t>
      </w:r>
      <w:proofErr w:type="spellStart"/>
      <w:r w:rsidRPr="00521DF0">
        <w:rPr>
          <w:rFonts w:ascii="Times New Roman" w:eastAsia="Times New Roman" w:hAnsi="Times New Roman" w:cs="Times New Roman"/>
          <w:sz w:val="20"/>
          <w:szCs w:val="20"/>
        </w:rPr>
        <w:t>Tiger</w:t>
      </w:r>
      <w:proofErr w:type="spellEnd"/>
      <w:r w:rsidRPr="00521DF0">
        <w:rPr>
          <w:rFonts w:ascii="Times New Roman" w:eastAsia="Times New Roman" w:hAnsi="Times New Roman" w:cs="Times New Roman"/>
          <w:sz w:val="20"/>
          <w:szCs w:val="20"/>
        </w:rPr>
        <w:t xml:space="preserve"> I</w:t>
      </w:r>
      <w:r w:rsidRPr="00D742C5">
        <w:rPr>
          <w:rFonts w:ascii="Times New Roman" w:eastAsia="Times New Roman" w:hAnsi="Times New Roman" w:cs="Times New Roman"/>
          <w:sz w:val="20"/>
          <w:szCs w:val="20"/>
        </w:rPr>
        <w:t xml:space="preserve"> (</w:t>
      </w:r>
      <w:proofErr w:type="spellStart"/>
      <w:r w:rsidRPr="00D742C5">
        <w:rPr>
          <w:rFonts w:ascii="Times New Roman" w:eastAsia="Times New Roman" w:hAnsi="Times New Roman" w:cs="Times New Roman"/>
          <w:sz w:val="20"/>
          <w:szCs w:val="20"/>
        </w:rPr>
        <w:t>Panzerkampfwagen</w:t>
      </w:r>
      <w:proofErr w:type="spellEnd"/>
      <w:r w:rsidRPr="00D742C5">
        <w:rPr>
          <w:rFonts w:ascii="Times New Roman" w:eastAsia="Times New Roman" w:hAnsi="Times New Roman" w:cs="Times New Roman"/>
          <w:sz w:val="20"/>
          <w:szCs w:val="20"/>
        </w:rPr>
        <w:t xml:space="preserve"> VI), </w:t>
      </w:r>
      <w:proofErr w:type="spellStart"/>
      <w:r w:rsidRPr="00D742C5">
        <w:rPr>
          <w:rFonts w:ascii="Times New Roman" w:eastAsia="Times New Roman" w:hAnsi="Times New Roman" w:cs="Times New Roman"/>
          <w:sz w:val="20"/>
          <w:szCs w:val="20"/>
        </w:rPr>
        <w:t>Tiger</w:t>
      </w:r>
      <w:proofErr w:type="spellEnd"/>
      <w:r w:rsidRPr="00D742C5">
        <w:rPr>
          <w:rFonts w:ascii="Times New Roman" w:eastAsia="Times New Roman" w:hAnsi="Times New Roman" w:cs="Times New Roman"/>
          <w:sz w:val="20"/>
          <w:szCs w:val="20"/>
        </w:rPr>
        <w:t xml:space="preserve"> II (</w:t>
      </w:r>
      <w:proofErr w:type="spellStart"/>
      <w:r w:rsidRPr="00D742C5">
        <w:rPr>
          <w:rFonts w:ascii="Times New Roman" w:eastAsia="Times New Roman" w:hAnsi="Times New Roman" w:cs="Times New Roman"/>
          <w:sz w:val="20"/>
          <w:szCs w:val="20"/>
        </w:rPr>
        <w:t>Panzerkampfwagen</w:t>
      </w:r>
      <w:proofErr w:type="spellEnd"/>
      <w:r w:rsidRPr="00D742C5">
        <w:rPr>
          <w:rFonts w:ascii="Times New Roman" w:eastAsia="Times New Roman" w:hAnsi="Times New Roman" w:cs="Times New Roman"/>
          <w:sz w:val="20"/>
          <w:szCs w:val="20"/>
        </w:rPr>
        <w:t xml:space="preserve"> VI 2, </w:t>
      </w:r>
      <w:proofErr w:type="spellStart"/>
      <w:r w:rsidRPr="00521DF0">
        <w:rPr>
          <w:rFonts w:ascii="Times New Roman" w:eastAsia="Times New Roman" w:hAnsi="Times New Roman" w:cs="Times New Roman"/>
          <w:sz w:val="20"/>
          <w:szCs w:val="20"/>
        </w:rPr>
        <w:t>Königstiger</w:t>
      </w:r>
      <w:proofErr w:type="spellEnd"/>
      <w:r w:rsidRPr="00D742C5">
        <w:rPr>
          <w:rFonts w:ascii="Times New Roman" w:eastAsia="Times New Roman" w:hAnsi="Times New Roman" w:cs="Times New Roman"/>
          <w:sz w:val="20"/>
          <w:szCs w:val="20"/>
        </w:rPr>
        <w:t>)</w:t>
      </w:r>
    </w:p>
    <w:p w:rsidR="00D742C5" w:rsidRPr="00D742C5" w:rsidRDefault="00D742C5" w:rsidP="000F5152">
      <w:pPr>
        <w:pStyle w:val="Nadpis2"/>
        <w:spacing w:before="0" w:beforeAutospacing="0"/>
      </w:pPr>
      <w:r w:rsidRPr="00D742C5">
        <w:t>SSSR</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lehké: </w:t>
      </w:r>
      <w:r w:rsidRPr="00521DF0">
        <w:rPr>
          <w:rFonts w:ascii="Times New Roman" w:eastAsia="Times New Roman" w:hAnsi="Times New Roman" w:cs="Times New Roman"/>
          <w:sz w:val="20"/>
          <w:szCs w:val="20"/>
        </w:rPr>
        <w:t>BT</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T-26</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T-50</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T-</w:t>
      </w:r>
      <w:proofErr w:type="gramStart"/>
      <w:r w:rsidRPr="00521DF0">
        <w:rPr>
          <w:rFonts w:ascii="Times New Roman" w:eastAsia="Times New Roman" w:hAnsi="Times New Roman" w:cs="Times New Roman"/>
          <w:sz w:val="20"/>
          <w:szCs w:val="20"/>
        </w:rPr>
        <w:t>60</w:t>
      </w:r>
      <w:r w:rsidRPr="00D742C5">
        <w:rPr>
          <w:rFonts w:ascii="Times New Roman" w:eastAsia="Times New Roman" w:hAnsi="Times New Roman" w:cs="Times New Roman"/>
          <w:sz w:val="20"/>
          <w:szCs w:val="20"/>
        </w:rPr>
        <w:t>,</w:t>
      </w:r>
      <w:r w:rsidRPr="00521DF0">
        <w:rPr>
          <w:rFonts w:ascii="Times New Roman" w:eastAsia="Times New Roman" w:hAnsi="Times New Roman" w:cs="Times New Roman"/>
          <w:sz w:val="20"/>
          <w:szCs w:val="20"/>
        </w:rPr>
        <w:t>T</w:t>
      </w:r>
      <w:proofErr w:type="gramEnd"/>
      <w:r w:rsidRPr="00521DF0">
        <w:rPr>
          <w:rFonts w:ascii="Times New Roman" w:eastAsia="Times New Roman" w:hAnsi="Times New Roman" w:cs="Times New Roman"/>
          <w:sz w:val="20"/>
          <w:szCs w:val="20"/>
        </w:rPr>
        <w:t>-40</w:t>
      </w:r>
      <w:r w:rsidRPr="00D742C5">
        <w:rPr>
          <w:rFonts w:ascii="Times New Roman" w:eastAsia="Times New Roman" w:hAnsi="Times New Roman" w:cs="Times New Roman"/>
          <w:sz w:val="20"/>
          <w:szCs w:val="20"/>
        </w:rPr>
        <w:t xml:space="preserve">, T-46, </w:t>
      </w:r>
      <w:r w:rsidRPr="00521DF0">
        <w:rPr>
          <w:rFonts w:ascii="Times New Roman" w:eastAsia="Times New Roman" w:hAnsi="Times New Roman" w:cs="Times New Roman"/>
          <w:sz w:val="20"/>
          <w:szCs w:val="20"/>
        </w:rPr>
        <w:t>T-30</w:t>
      </w:r>
      <w:r w:rsidRPr="00D742C5">
        <w:rPr>
          <w:rFonts w:ascii="Times New Roman" w:eastAsia="Times New Roman" w:hAnsi="Times New Roman" w:cs="Times New Roman"/>
          <w:sz w:val="20"/>
          <w:szCs w:val="20"/>
        </w:rPr>
        <w:t>,</w:t>
      </w:r>
      <w:r w:rsidRPr="00521DF0">
        <w:rPr>
          <w:rFonts w:ascii="Times New Roman" w:eastAsia="Times New Roman" w:hAnsi="Times New Roman" w:cs="Times New Roman"/>
          <w:sz w:val="20"/>
          <w:szCs w:val="20"/>
        </w:rPr>
        <w:t>T-27</w:t>
      </w:r>
      <w:r w:rsidRPr="00D742C5">
        <w:rPr>
          <w:rFonts w:ascii="Times New Roman" w:eastAsia="Times New Roman" w:hAnsi="Times New Roman" w:cs="Times New Roman"/>
          <w:sz w:val="20"/>
          <w:szCs w:val="20"/>
        </w:rPr>
        <w:t>,</w:t>
      </w:r>
      <w:r w:rsidRPr="00521DF0">
        <w:rPr>
          <w:rFonts w:ascii="Times New Roman" w:eastAsia="Times New Roman" w:hAnsi="Times New Roman" w:cs="Times New Roman"/>
          <w:sz w:val="20"/>
          <w:szCs w:val="20"/>
        </w:rPr>
        <w:t>T-38</w:t>
      </w:r>
      <w:r w:rsidRPr="00D742C5">
        <w:rPr>
          <w:rFonts w:ascii="Times New Roman" w:eastAsia="Times New Roman" w:hAnsi="Times New Roman" w:cs="Times New Roman"/>
          <w:sz w:val="20"/>
          <w:szCs w:val="20"/>
        </w:rPr>
        <w:t>,</w:t>
      </w:r>
      <w:r w:rsidRPr="00521DF0">
        <w:rPr>
          <w:rFonts w:ascii="Times New Roman" w:eastAsia="Times New Roman" w:hAnsi="Times New Roman" w:cs="Times New Roman"/>
          <w:sz w:val="20"/>
          <w:szCs w:val="20"/>
        </w:rPr>
        <w:t>T-37</w:t>
      </w:r>
      <w:r w:rsidRPr="00D742C5">
        <w:rPr>
          <w:rFonts w:ascii="Times New Roman" w:eastAsia="Times New Roman" w:hAnsi="Times New Roman" w:cs="Times New Roman"/>
          <w:sz w:val="20"/>
          <w:szCs w:val="20"/>
        </w:rPr>
        <w:t>,</w:t>
      </w:r>
      <w:r w:rsidRPr="00521DF0">
        <w:rPr>
          <w:rFonts w:ascii="Times New Roman" w:eastAsia="Times New Roman" w:hAnsi="Times New Roman" w:cs="Times New Roman"/>
          <w:sz w:val="20"/>
          <w:szCs w:val="20"/>
        </w:rPr>
        <w:t>T-18</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střední: </w:t>
      </w:r>
      <w:r w:rsidRPr="00521DF0">
        <w:rPr>
          <w:rFonts w:ascii="Times New Roman" w:eastAsia="Times New Roman" w:hAnsi="Times New Roman" w:cs="Times New Roman"/>
          <w:sz w:val="20"/>
          <w:szCs w:val="20"/>
        </w:rPr>
        <w:t>T-28</w:t>
      </w:r>
      <w:r w:rsidRPr="00D742C5">
        <w:rPr>
          <w:rFonts w:ascii="Times New Roman" w:eastAsia="Times New Roman" w:hAnsi="Times New Roman" w:cs="Times New Roman"/>
          <w:sz w:val="20"/>
          <w:szCs w:val="20"/>
        </w:rPr>
        <w:t>, T-</w:t>
      </w:r>
      <w:proofErr w:type="gramStart"/>
      <w:r w:rsidRPr="00D742C5">
        <w:rPr>
          <w:rFonts w:ascii="Times New Roman" w:eastAsia="Times New Roman" w:hAnsi="Times New Roman" w:cs="Times New Roman"/>
          <w:sz w:val="20"/>
          <w:szCs w:val="20"/>
        </w:rPr>
        <w:t>29,</w:t>
      </w:r>
      <w:r w:rsidRPr="00521DF0">
        <w:rPr>
          <w:rFonts w:ascii="Times New Roman" w:eastAsia="Times New Roman" w:hAnsi="Times New Roman" w:cs="Times New Roman"/>
          <w:sz w:val="20"/>
          <w:szCs w:val="20"/>
        </w:rPr>
        <w:t>T</w:t>
      </w:r>
      <w:proofErr w:type="gramEnd"/>
      <w:r w:rsidRPr="00521DF0">
        <w:rPr>
          <w:rFonts w:ascii="Times New Roman" w:eastAsia="Times New Roman" w:hAnsi="Times New Roman" w:cs="Times New Roman"/>
          <w:sz w:val="20"/>
          <w:szCs w:val="20"/>
        </w:rPr>
        <w:t>-34</w:t>
      </w:r>
      <w:r w:rsidRPr="00D742C5">
        <w:rPr>
          <w:rFonts w:ascii="Times New Roman" w:eastAsia="Times New Roman" w:hAnsi="Times New Roman" w:cs="Times New Roman"/>
          <w:sz w:val="20"/>
          <w:szCs w:val="20"/>
        </w:rPr>
        <w:t>, T-34/76, T-34/85</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těžké: </w:t>
      </w:r>
      <w:r w:rsidRPr="00521DF0">
        <w:rPr>
          <w:rFonts w:ascii="Times New Roman" w:eastAsia="Times New Roman" w:hAnsi="Times New Roman" w:cs="Times New Roman"/>
          <w:sz w:val="20"/>
          <w:szCs w:val="20"/>
        </w:rPr>
        <w:t>IS</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IS-2</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KV-1</w:t>
      </w:r>
      <w:r w:rsidRPr="00D742C5">
        <w:rPr>
          <w:rFonts w:ascii="Times New Roman" w:eastAsia="Times New Roman" w:hAnsi="Times New Roman" w:cs="Times New Roman"/>
          <w:sz w:val="20"/>
          <w:szCs w:val="20"/>
        </w:rPr>
        <w:t xml:space="preserve">, KV-2, KV-85, </w:t>
      </w:r>
      <w:r w:rsidRPr="00521DF0">
        <w:rPr>
          <w:rFonts w:ascii="Times New Roman" w:eastAsia="Times New Roman" w:hAnsi="Times New Roman" w:cs="Times New Roman"/>
          <w:sz w:val="20"/>
          <w:szCs w:val="20"/>
        </w:rPr>
        <w:t>T-35</w:t>
      </w:r>
      <w:r w:rsidRPr="00D742C5">
        <w:rPr>
          <w:rFonts w:ascii="Times New Roman" w:eastAsia="Times New Roman" w:hAnsi="Times New Roman" w:cs="Times New Roman"/>
          <w:sz w:val="20"/>
          <w:szCs w:val="20"/>
        </w:rPr>
        <w:t>, IS-3,</w:t>
      </w:r>
    </w:p>
    <w:p w:rsidR="00D742C5" w:rsidRPr="00D742C5" w:rsidRDefault="00D742C5" w:rsidP="000F5152">
      <w:pPr>
        <w:pStyle w:val="Nadpis2"/>
        <w:spacing w:before="0" w:beforeAutospacing="0"/>
      </w:pPr>
      <w:r w:rsidRPr="00D742C5">
        <w:t>Velká Británie</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Pěchotní: </w:t>
      </w:r>
      <w:r w:rsidRPr="00521DF0">
        <w:rPr>
          <w:rFonts w:ascii="Times New Roman" w:eastAsia="Times New Roman" w:hAnsi="Times New Roman" w:cs="Times New Roman"/>
          <w:sz w:val="20"/>
          <w:szCs w:val="20"/>
        </w:rPr>
        <w:t xml:space="preserve">Matilda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I</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Matilda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II</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Valentine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III</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Churchill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IV</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Lehké: </w:t>
      </w:r>
      <w:proofErr w:type="spellStart"/>
      <w:r w:rsidRPr="00521DF0">
        <w:rPr>
          <w:rFonts w:ascii="Times New Roman" w:eastAsia="Times New Roman" w:hAnsi="Times New Roman" w:cs="Times New Roman"/>
          <w:sz w:val="20"/>
          <w:szCs w:val="20"/>
        </w:rPr>
        <w:t>Vickers</w:t>
      </w:r>
      <w:proofErr w:type="spellEnd"/>
      <w:r w:rsidRPr="00521DF0">
        <w:rPr>
          <w:rFonts w:ascii="Times New Roman" w:eastAsia="Times New Roman" w:hAnsi="Times New Roman" w:cs="Times New Roman"/>
          <w:sz w:val="20"/>
          <w:szCs w:val="20"/>
        </w:rPr>
        <w:t xml:space="preserve"> Mark E</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Light</w:t>
      </w:r>
      <w:proofErr w:type="spellEnd"/>
      <w:r w:rsidRPr="00521DF0">
        <w:rPr>
          <w:rFonts w:ascii="Times New Roman" w:eastAsia="Times New Roman" w:hAnsi="Times New Roman" w:cs="Times New Roman"/>
          <w:sz w:val="20"/>
          <w:szCs w:val="20"/>
        </w:rPr>
        <w:t xml:space="preserve"> Tank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II</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Light</w:t>
      </w:r>
      <w:proofErr w:type="spellEnd"/>
      <w:r w:rsidRPr="00521DF0">
        <w:rPr>
          <w:rFonts w:ascii="Times New Roman" w:eastAsia="Times New Roman" w:hAnsi="Times New Roman" w:cs="Times New Roman"/>
          <w:sz w:val="20"/>
          <w:szCs w:val="20"/>
        </w:rPr>
        <w:t xml:space="preserve"> Tank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III</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Light</w:t>
      </w:r>
      <w:proofErr w:type="spellEnd"/>
      <w:r w:rsidRPr="00521DF0">
        <w:rPr>
          <w:rFonts w:ascii="Times New Roman" w:eastAsia="Times New Roman" w:hAnsi="Times New Roman" w:cs="Times New Roman"/>
          <w:sz w:val="20"/>
          <w:szCs w:val="20"/>
        </w:rPr>
        <w:t xml:space="preserve"> Tank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IV</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Light</w:t>
      </w:r>
      <w:proofErr w:type="spellEnd"/>
      <w:r w:rsidRPr="00521DF0">
        <w:rPr>
          <w:rFonts w:ascii="Times New Roman" w:eastAsia="Times New Roman" w:hAnsi="Times New Roman" w:cs="Times New Roman"/>
          <w:sz w:val="20"/>
          <w:szCs w:val="20"/>
        </w:rPr>
        <w:t xml:space="preserve"> Tank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V</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Light</w:t>
      </w:r>
      <w:proofErr w:type="spellEnd"/>
      <w:r w:rsidRPr="00521DF0">
        <w:rPr>
          <w:rFonts w:ascii="Times New Roman" w:eastAsia="Times New Roman" w:hAnsi="Times New Roman" w:cs="Times New Roman"/>
          <w:sz w:val="20"/>
          <w:szCs w:val="20"/>
        </w:rPr>
        <w:t xml:space="preserve"> Tank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VI</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VII Tetrarch</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VIII </w:t>
      </w:r>
      <w:proofErr w:type="spellStart"/>
      <w:r w:rsidRPr="00521DF0">
        <w:rPr>
          <w:rFonts w:ascii="Times New Roman" w:eastAsia="Times New Roman" w:hAnsi="Times New Roman" w:cs="Times New Roman"/>
          <w:sz w:val="20"/>
          <w:szCs w:val="20"/>
        </w:rPr>
        <w:t>Harry</w:t>
      </w:r>
      <w:proofErr w:type="spellEnd"/>
      <w:r w:rsidRPr="00521DF0">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Hopkins</w:t>
      </w:r>
      <w:proofErr w:type="spellEnd"/>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Střední: </w:t>
      </w:r>
      <w:proofErr w:type="spellStart"/>
      <w:r w:rsidRPr="00D742C5">
        <w:rPr>
          <w:rFonts w:ascii="Times New Roman" w:eastAsia="Times New Roman" w:hAnsi="Times New Roman" w:cs="Times New Roman"/>
          <w:sz w:val="20"/>
          <w:szCs w:val="20"/>
        </w:rPr>
        <w:t>Vickers</w:t>
      </w:r>
      <w:proofErr w:type="spellEnd"/>
      <w:r w:rsidRPr="00D742C5">
        <w:rPr>
          <w:rFonts w:ascii="Times New Roman" w:eastAsia="Times New Roman" w:hAnsi="Times New Roman" w:cs="Times New Roman"/>
          <w:sz w:val="20"/>
          <w:szCs w:val="20"/>
        </w:rPr>
        <w:t xml:space="preserve"> </w:t>
      </w:r>
      <w:proofErr w:type="spellStart"/>
      <w:r w:rsidRPr="00D742C5">
        <w:rPr>
          <w:rFonts w:ascii="Times New Roman" w:eastAsia="Times New Roman" w:hAnsi="Times New Roman" w:cs="Times New Roman"/>
          <w:sz w:val="20"/>
          <w:szCs w:val="20"/>
        </w:rPr>
        <w:t>Mk</w:t>
      </w:r>
      <w:proofErr w:type="spellEnd"/>
      <w:r w:rsidRPr="00D742C5">
        <w:rPr>
          <w:rFonts w:ascii="Times New Roman" w:eastAsia="Times New Roman" w:hAnsi="Times New Roman" w:cs="Times New Roman"/>
          <w:sz w:val="20"/>
          <w:szCs w:val="20"/>
        </w:rPr>
        <w:t xml:space="preserve"> II, </w:t>
      </w:r>
      <w:proofErr w:type="spellStart"/>
      <w:r w:rsidRPr="00521DF0">
        <w:rPr>
          <w:rFonts w:ascii="Times New Roman" w:eastAsia="Times New Roman" w:hAnsi="Times New Roman" w:cs="Times New Roman"/>
          <w:sz w:val="20"/>
          <w:szCs w:val="20"/>
        </w:rPr>
        <w:t>Sherman</w:t>
      </w:r>
      <w:proofErr w:type="spellEnd"/>
      <w:r w:rsidRPr="00521DF0">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Firefly</w:t>
      </w:r>
      <w:proofErr w:type="spellEnd"/>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M3 Grant</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Comet</w:t>
      </w:r>
      <w:proofErr w:type="spellEnd"/>
      <w:r w:rsidRPr="00521DF0">
        <w:rPr>
          <w:rFonts w:ascii="Times New Roman" w:eastAsia="Times New Roman" w:hAnsi="Times New Roman" w:cs="Times New Roman"/>
          <w:sz w:val="20"/>
          <w:szCs w:val="20"/>
        </w:rPr>
        <w:t xml:space="preserve"> I</w:t>
      </w:r>
      <w:r w:rsidRPr="00D742C5">
        <w:rPr>
          <w:rFonts w:ascii="Times New Roman" w:eastAsia="Times New Roman" w:hAnsi="Times New Roman" w:cs="Times New Roman"/>
          <w:sz w:val="20"/>
          <w:szCs w:val="20"/>
        </w:rPr>
        <w:t>,</w:t>
      </w:r>
    </w:p>
    <w:p w:rsidR="00D742C5" w:rsidRPr="00D742C5" w:rsidRDefault="00D742C5" w:rsidP="000F5152">
      <w:pPr>
        <w:spacing w:after="100" w:afterAutospacing="1"/>
        <w:ind w:left="360"/>
        <w:rPr>
          <w:rFonts w:ascii="Times New Roman" w:eastAsia="Times New Roman" w:hAnsi="Times New Roman" w:cs="Times New Roman"/>
          <w:sz w:val="20"/>
          <w:szCs w:val="20"/>
        </w:rPr>
      </w:pPr>
      <w:proofErr w:type="spellStart"/>
      <w:r w:rsidRPr="00D742C5">
        <w:rPr>
          <w:rFonts w:ascii="Times New Roman" w:eastAsia="Times New Roman" w:hAnsi="Times New Roman" w:cs="Times New Roman"/>
          <w:sz w:val="20"/>
          <w:szCs w:val="20"/>
        </w:rPr>
        <w:lastRenderedPageBreak/>
        <w:t>Křížníkové</w:t>
      </w:r>
      <w:proofErr w:type="spellEnd"/>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Cruiser</w:t>
      </w:r>
      <w:proofErr w:type="spellEnd"/>
      <w:r w:rsidRPr="00521DF0">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I</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Cruiser</w:t>
      </w:r>
      <w:proofErr w:type="spellEnd"/>
      <w:r w:rsidRPr="00521DF0">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II</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Cruiser</w:t>
      </w:r>
      <w:proofErr w:type="spellEnd"/>
      <w:r w:rsidRPr="00521DF0">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III</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Cruiser</w:t>
      </w:r>
      <w:proofErr w:type="spellEnd"/>
      <w:r w:rsidRPr="00521DF0">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Mk</w:t>
      </w:r>
      <w:proofErr w:type="spellEnd"/>
      <w:r w:rsidRPr="00521DF0">
        <w:rPr>
          <w:rFonts w:ascii="Times New Roman" w:eastAsia="Times New Roman" w:hAnsi="Times New Roman" w:cs="Times New Roman"/>
          <w:sz w:val="20"/>
          <w:szCs w:val="20"/>
        </w:rPr>
        <w:t xml:space="preserve"> IV</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Covenanter</w:t>
      </w:r>
      <w:proofErr w:type="spellEnd"/>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Crusader</w:t>
      </w:r>
      <w:proofErr w:type="spellEnd"/>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Cavalier</w:t>
      </w:r>
      <w:proofErr w:type="spellEnd"/>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Centaur</w:t>
      </w:r>
      <w:proofErr w:type="spellEnd"/>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Cromwell</w:t>
      </w:r>
    </w:p>
    <w:p w:rsidR="00D742C5" w:rsidRPr="00D742C5" w:rsidRDefault="00D742C5" w:rsidP="000F5152">
      <w:pPr>
        <w:pStyle w:val="Nadpis2"/>
        <w:spacing w:before="0" w:beforeAutospacing="0"/>
      </w:pPr>
      <w:r w:rsidRPr="00D742C5">
        <w:t>USA</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Lehké: </w:t>
      </w:r>
      <w:r w:rsidRPr="00521DF0">
        <w:rPr>
          <w:rFonts w:ascii="Times New Roman" w:eastAsia="Times New Roman" w:hAnsi="Times New Roman" w:cs="Times New Roman"/>
          <w:sz w:val="20"/>
          <w:szCs w:val="20"/>
        </w:rPr>
        <w:t xml:space="preserve">M22 </w:t>
      </w:r>
      <w:proofErr w:type="spellStart"/>
      <w:r w:rsidRPr="00521DF0">
        <w:rPr>
          <w:rFonts w:ascii="Times New Roman" w:eastAsia="Times New Roman" w:hAnsi="Times New Roman" w:cs="Times New Roman"/>
          <w:sz w:val="20"/>
          <w:szCs w:val="20"/>
        </w:rPr>
        <w:t>Locust</w:t>
      </w:r>
      <w:proofErr w:type="spellEnd"/>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M24 </w:t>
      </w:r>
      <w:proofErr w:type="spellStart"/>
      <w:r w:rsidRPr="00521DF0">
        <w:rPr>
          <w:rFonts w:ascii="Times New Roman" w:eastAsia="Times New Roman" w:hAnsi="Times New Roman" w:cs="Times New Roman"/>
          <w:sz w:val="20"/>
          <w:szCs w:val="20"/>
        </w:rPr>
        <w:t>Chaffee</w:t>
      </w:r>
      <w:proofErr w:type="spellEnd"/>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M-3 </w:t>
      </w:r>
      <w:proofErr w:type="spellStart"/>
      <w:r w:rsidRPr="00521DF0">
        <w:rPr>
          <w:rFonts w:ascii="Times New Roman" w:eastAsia="Times New Roman" w:hAnsi="Times New Roman" w:cs="Times New Roman"/>
          <w:sz w:val="20"/>
          <w:szCs w:val="20"/>
        </w:rPr>
        <w:t>Stuart</w:t>
      </w:r>
      <w:proofErr w:type="spellEnd"/>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M-5 </w:t>
      </w:r>
      <w:proofErr w:type="spellStart"/>
      <w:r w:rsidRPr="00521DF0">
        <w:rPr>
          <w:rFonts w:ascii="Times New Roman" w:eastAsia="Times New Roman" w:hAnsi="Times New Roman" w:cs="Times New Roman"/>
          <w:sz w:val="20"/>
          <w:szCs w:val="20"/>
        </w:rPr>
        <w:t>Stuart</w:t>
      </w:r>
      <w:proofErr w:type="spellEnd"/>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Střední: </w:t>
      </w:r>
      <w:r w:rsidRPr="00521DF0">
        <w:rPr>
          <w:rFonts w:ascii="Times New Roman" w:eastAsia="Times New Roman" w:hAnsi="Times New Roman" w:cs="Times New Roman"/>
          <w:sz w:val="20"/>
          <w:szCs w:val="20"/>
        </w:rPr>
        <w:t xml:space="preserve">M3 </w:t>
      </w:r>
      <w:proofErr w:type="spellStart"/>
      <w:r w:rsidRPr="00521DF0">
        <w:rPr>
          <w:rFonts w:ascii="Times New Roman" w:eastAsia="Times New Roman" w:hAnsi="Times New Roman" w:cs="Times New Roman"/>
          <w:sz w:val="20"/>
          <w:szCs w:val="20"/>
        </w:rPr>
        <w:t>Lee</w:t>
      </w:r>
      <w:proofErr w:type="spellEnd"/>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M4 </w:t>
      </w:r>
      <w:proofErr w:type="spellStart"/>
      <w:r w:rsidRPr="00521DF0">
        <w:rPr>
          <w:rFonts w:ascii="Times New Roman" w:eastAsia="Times New Roman" w:hAnsi="Times New Roman" w:cs="Times New Roman"/>
          <w:sz w:val="20"/>
          <w:szCs w:val="20"/>
        </w:rPr>
        <w:t>Sherman</w:t>
      </w:r>
      <w:proofErr w:type="spellEnd"/>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M26 </w:t>
      </w:r>
      <w:proofErr w:type="spellStart"/>
      <w:proofErr w:type="gramStart"/>
      <w:r w:rsidRPr="00521DF0">
        <w:rPr>
          <w:rFonts w:ascii="Times New Roman" w:eastAsia="Times New Roman" w:hAnsi="Times New Roman" w:cs="Times New Roman"/>
          <w:sz w:val="20"/>
          <w:szCs w:val="20"/>
        </w:rPr>
        <w:t>Pershing</w:t>
      </w:r>
      <w:proofErr w:type="spellEnd"/>
      <w:r w:rsidRPr="00D742C5">
        <w:rPr>
          <w:rFonts w:ascii="Times New Roman" w:eastAsia="Times New Roman" w:hAnsi="Times New Roman" w:cs="Times New Roman"/>
          <w:sz w:val="20"/>
          <w:szCs w:val="20"/>
        </w:rPr>
        <w:t>(</w:t>
      </w:r>
      <w:proofErr w:type="gramEnd"/>
      <w:r w:rsidRPr="00D742C5">
        <w:rPr>
          <w:rFonts w:ascii="Times New Roman" w:eastAsia="Times New Roman" w:hAnsi="Times New Roman" w:cs="Times New Roman"/>
          <w:sz w:val="20"/>
          <w:szCs w:val="20"/>
        </w:rPr>
        <w:t xml:space="preserve">M26 </w:t>
      </w:r>
      <w:proofErr w:type="spellStart"/>
      <w:r w:rsidRPr="00D742C5">
        <w:rPr>
          <w:rFonts w:ascii="Times New Roman" w:eastAsia="Times New Roman" w:hAnsi="Times New Roman" w:cs="Times New Roman"/>
          <w:sz w:val="20"/>
          <w:szCs w:val="20"/>
        </w:rPr>
        <w:t>Pershing</w:t>
      </w:r>
      <w:proofErr w:type="spellEnd"/>
      <w:r w:rsidRPr="00D742C5">
        <w:rPr>
          <w:rFonts w:ascii="Times New Roman" w:eastAsia="Times New Roman" w:hAnsi="Times New Roman" w:cs="Times New Roman"/>
          <w:sz w:val="20"/>
          <w:szCs w:val="20"/>
        </w:rPr>
        <w:t xml:space="preserve"> byl považován</w:t>
      </w:r>
      <w:r w:rsidR="00B85D8D">
        <w:rPr>
          <w:rFonts w:ascii="Times New Roman" w:eastAsia="Times New Roman" w:hAnsi="Times New Roman" w:cs="Times New Roman"/>
          <w:sz w:val="20"/>
          <w:szCs w:val="20"/>
        </w:rPr>
        <w:t xml:space="preserve"> i </w:t>
      </w:r>
      <w:r w:rsidRPr="00D742C5">
        <w:rPr>
          <w:rFonts w:ascii="Times New Roman" w:eastAsia="Times New Roman" w:hAnsi="Times New Roman" w:cs="Times New Roman"/>
          <w:sz w:val="20"/>
          <w:szCs w:val="20"/>
        </w:rPr>
        <w:t>za těžký tank)</w:t>
      </w:r>
    </w:p>
    <w:p w:rsidR="00D742C5" w:rsidRPr="00D742C5" w:rsidRDefault="00D742C5" w:rsidP="000F5152">
      <w:pPr>
        <w:pStyle w:val="Nadpis2"/>
        <w:spacing w:before="0" w:beforeAutospacing="0"/>
      </w:pPr>
      <w:r w:rsidRPr="00D742C5">
        <w:t>Francie</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Pěchotní: </w:t>
      </w:r>
      <w:r w:rsidRPr="00521DF0">
        <w:rPr>
          <w:rFonts w:ascii="Times New Roman" w:eastAsia="Times New Roman" w:hAnsi="Times New Roman" w:cs="Times New Roman"/>
          <w:sz w:val="20"/>
          <w:szCs w:val="20"/>
        </w:rPr>
        <w:t>Renault FT-17</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FCM-36</w:t>
      </w:r>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Hotchkiss</w:t>
      </w:r>
      <w:proofErr w:type="spellEnd"/>
      <w:r w:rsidRPr="00521DF0">
        <w:rPr>
          <w:rFonts w:ascii="Times New Roman" w:eastAsia="Times New Roman" w:hAnsi="Times New Roman" w:cs="Times New Roman"/>
          <w:sz w:val="20"/>
          <w:szCs w:val="20"/>
        </w:rPr>
        <w:t xml:space="preserve"> H-35/38/39</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Renault B-1</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Renault D-1</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Renault D-2</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Renault R-35/39/40</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Jezdecké: </w:t>
      </w:r>
      <w:r w:rsidRPr="00521DF0">
        <w:rPr>
          <w:rFonts w:ascii="Times New Roman" w:eastAsia="Times New Roman" w:hAnsi="Times New Roman" w:cs="Times New Roman"/>
          <w:sz w:val="20"/>
          <w:szCs w:val="20"/>
        </w:rPr>
        <w:t>Renault AMC-34/35</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Renault AMR-33/35</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SOMUA S-35</w:t>
      </w:r>
    </w:p>
    <w:p w:rsidR="00D742C5" w:rsidRPr="00D742C5" w:rsidRDefault="00D742C5" w:rsidP="000F5152">
      <w:pPr>
        <w:pStyle w:val="Nadpis2"/>
        <w:spacing w:before="0" w:beforeAutospacing="0"/>
      </w:pPr>
      <w:r w:rsidRPr="00D742C5">
        <w:t>Itálie</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Lehké: </w:t>
      </w:r>
      <w:r w:rsidRPr="00521DF0">
        <w:rPr>
          <w:rFonts w:ascii="Times New Roman" w:eastAsia="Times New Roman" w:hAnsi="Times New Roman" w:cs="Times New Roman"/>
          <w:sz w:val="20"/>
          <w:szCs w:val="20"/>
        </w:rPr>
        <w:t>CV 29</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Fiat 3000</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L3/33</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L6/40</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Střední: </w:t>
      </w:r>
      <w:r w:rsidRPr="00521DF0">
        <w:rPr>
          <w:rFonts w:ascii="Times New Roman" w:eastAsia="Times New Roman" w:hAnsi="Times New Roman" w:cs="Times New Roman"/>
          <w:sz w:val="20"/>
          <w:szCs w:val="20"/>
        </w:rPr>
        <w:t>M11/39</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M13/</w:t>
      </w:r>
      <w:proofErr w:type="gramStart"/>
      <w:r w:rsidRPr="00521DF0">
        <w:rPr>
          <w:rFonts w:ascii="Times New Roman" w:eastAsia="Times New Roman" w:hAnsi="Times New Roman" w:cs="Times New Roman"/>
          <w:sz w:val="20"/>
          <w:szCs w:val="20"/>
        </w:rPr>
        <w:t>40</w:t>
      </w:r>
      <w:r w:rsidRPr="00D742C5">
        <w:rPr>
          <w:rFonts w:ascii="Times New Roman" w:eastAsia="Times New Roman" w:hAnsi="Times New Roman" w:cs="Times New Roman"/>
          <w:sz w:val="20"/>
          <w:szCs w:val="20"/>
        </w:rPr>
        <w:t>,</w:t>
      </w:r>
      <w:r w:rsidRPr="00521DF0">
        <w:rPr>
          <w:rFonts w:ascii="Times New Roman" w:eastAsia="Times New Roman" w:hAnsi="Times New Roman" w:cs="Times New Roman"/>
          <w:sz w:val="20"/>
          <w:szCs w:val="20"/>
        </w:rPr>
        <w:t>M</w:t>
      </w:r>
      <w:proofErr w:type="gramEnd"/>
      <w:r w:rsidRPr="00521DF0">
        <w:rPr>
          <w:rFonts w:ascii="Times New Roman" w:eastAsia="Times New Roman" w:hAnsi="Times New Roman" w:cs="Times New Roman"/>
          <w:sz w:val="20"/>
          <w:szCs w:val="20"/>
        </w:rPr>
        <w:t>14/41</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M15/42</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Těžké: </w:t>
      </w:r>
      <w:r w:rsidRPr="00521DF0">
        <w:rPr>
          <w:rFonts w:ascii="Times New Roman" w:eastAsia="Times New Roman" w:hAnsi="Times New Roman" w:cs="Times New Roman"/>
          <w:sz w:val="20"/>
          <w:szCs w:val="20"/>
        </w:rPr>
        <w:t>P26/40</w:t>
      </w:r>
    </w:p>
    <w:p w:rsidR="00D742C5" w:rsidRPr="00D742C5" w:rsidRDefault="00D742C5" w:rsidP="000F5152">
      <w:pPr>
        <w:pStyle w:val="Nadpis2"/>
        <w:spacing w:before="0" w:beforeAutospacing="0"/>
      </w:pPr>
      <w:r w:rsidRPr="00D742C5">
        <w:t>Japonsko</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Plovoucí: </w:t>
      </w:r>
      <w:r w:rsidRPr="00521DF0">
        <w:rPr>
          <w:rFonts w:ascii="Times New Roman" w:eastAsia="Times New Roman" w:hAnsi="Times New Roman" w:cs="Times New Roman"/>
          <w:sz w:val="20"/>
          <w:szCs w:val="20"/>
        </w:rPr>
        <w:t xml:space="preserve">Typ 2 </w:t>
      </w:r>
      <w:proofErr w:type="spellStart"/>
      <w:r w:rsidRPr="00521DF0">
        <w:rPr>
          <w:rFonts w:ascii="Times New Roman" w:eastAsia="Times New Roman" w:hAnsi="Times New Roman" w:cs="Times New Roman"/>
          <w:sz w:val="20"/>
          <w:szCs w:val="20"/>
        </w:rPr>
        <w:t>Ka</w:t>
      </w:r>
      <w:proofErr w:type="spellEnd"/>
      <w:r w:rsidRPr="00521DF0">
        <w:rPr>
          <w:rFonts w:ascii="Times New Roman" w:eastAsia="Times New Roman" w:hAnsi="Times New Roman" w:cs="Times New Roman"/>
          <w:sz w:val="20"/>
          <w:szCs w:val="20"/>
        </w:rPr>
        <w:t>-Mi</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Typ 3 </w:t>
      </w:r>
      <w:proofErr w:type="spellStart"/>
      <w:r w:rsidRPr="00521DF0">
        <w:rPr>
          <w:rFonts w:ascii="Times New Roman" w:eastAsia="Times New Roman" w:hAnsi="Times New Roman" w:cs="Times New Roman"/>
          <w:sz w:val="20"/>
          <w:szCs w:val="20"/>
        </w:rPr>
        <w:t>Ka-Chi</w:t>
      </w:r>
      <w:proofErr w:type="spellEnd"/>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Lehké: </w:t>
      </w:r>
      <w:r w:rsidRPr="00521DF0">
        <w:rPr>
          <w:rFonts w:ascii="Times New Roman" w:eastAsia="Times New Roman" w:hAnsi="Times New Roman" w:cs="Times New Roman"/>
          <w:sz w:val="20"/>
          <w:szCs w:val="20"/>
        </w:rPr>
        <w:t>Typ 2 Ke-To</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Typ 4 Ke-Nu</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Typ 92 </w:t>
      </w:r>
      <w:proofErr w:type="spellStart"/>
      <w:r w:rsidRPr="00521DF0">
        <w:rPr>
          <w:rFonts w:ascii="Times New Roman" w:eastAsia="Times New Roman" w:hAnsi="Times New Roman" w:cs="Times New Roman"/>
          <w:sz w:val="20"/>
          <w:szCs w:val="20"/>
        </w:rPr>
        <w:t>Džú-sókóša</w:t>
      </w:r>
      <w:proofErr w:type="spellEnd"/>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Typ 94 Te-Ke</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Typ 95 Ha-Go</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Typ 97 Te-Ke</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Střední: </w:t>
      </w:r>
      <w:r w:rsidRPr="00521DF0">
        <w:rPr>
          <w:rFonts w:ascii="Times New Roman" w:eastAsia="Times New Roman" w:hAnsi="Times New Roman" w:cs="Times New Roman"/>
          <w:sz w:val="20"/>
          <w:szCs w:val="20"/>
        </w:rPr>
        <w:t xml:space="preserve">Typ 3 </w:t>
      </w:r>
      <w:proofErr w:type="spellStart"/>
      <w:r w:rsidRPr="00521DF0">
        <w:rPr>
          <w:rFonts w:ascii="Times New Roman" w:eastAsia="Times New Roman" w:hAnsi="Times New Roman" w:cs="Times New Roman"/>
          <w:sz w:val="20"/>
          <w:szCs w:val="20"/>
        </w:rPr>
        <w:t>Chi</w:t>
      </w:r>
      <w:proofErr w:type="spellEnd"/>
      <w:r w:rsidRPr="00521DF0">
        <w:rPr>
          <w:rFonts w:ascii="Times New Roman" w:eastAsia="Times New Roman" w:hAnsi="Times New Roman" w:cs="Times New Roman"/>
          <w:sz w:val="20"/>
          <w:szCs w:val="20"/>
        </w:rPr>
        <w:t>-Nu</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Typ 4 </w:t>
      </w:r>
      <w:proofErr w:type="spellStart"/>
      <w:r w:rsidRPr="00521DF0">
        <w:rPr>
          <w:rFonts w:ascii="Times New Roman" w:eastAsia="Times New Roman" w:hAnsi="Times New Roman" w:cs="Times New Roman"/>
          <w:sz w:val="20"/>
          <w:szCs w:val="20"/>
        </w:rPr>
        <w:t>Chi</w:t>
      </w:r>
      <w:proofErr w:type="spellEnd"/>
      <w:r w:rsidRPr="00521DF0">
        <w:rPr>
          <w:rFonts w:ascii="Times New Roman" w:eastAsia="Times New Roman" w:hAnsi="Times New Roman" w:cs="Times New Roman"/>
          <w:sz w:val="20"/>
          <w:szCs w:val="20"/>
        </w:rPr>
        <w:t>-To</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Typ 89 </w:t>
      </w:r>
      <w:proofErr w:type="spellStart"/>
      <w:r w:rsidRPr="00521DF0">
        <w:rPr>
          <w:rFonts w:ascii="Times New Roman" w:eastAsia="Times New Roman" w:hAnsi="Times New Roman" w:cs="Times New Roman"/>
          <w:sz w:val="20"/>
          <w:szCs w:val="20"/>
        </w:rPr>
        <w:t>Chi</w:t>
      </w:r>
      <w:proofErr w:type="spellEnd"/>
      <w:r w:rsidRPr="00521DF0">
        <w:rPr>
          <w:rFonts w:ascii="Times New Roman" w:eastAsia="Times New Roman" w:hAnsi="Times New Roman" w:cs="Times New Roman"/>
          <w:sz w:val="20"/>
          <w:szCs w:val="20"/>
        </w:rPr>
        <w:t>-Ro</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 xml:space="preserve">Typ 97 </w:t>
      </w:r>
      <w:proofErr w:type="spellStart"/>
      <w:r w:rsidRPr="00521DF0">
        <w:rPr>
          <w:rFonts w:ascii="Times New Roman" w:eastAsia="Times New Roman" w:hAnsi="Times New Roman" w:cs="Times New Roman"/>
          <w:sz w:val="20"/>
          <w:szCs w:val="20"/>
        </w:rPr>
        <w:t>Chi</w:t>
      </w:r>
      <w:proofErr w:type="spellEnd"/>
      <w:r w:rsidRPr="00521DF0">
        <w:rPr>
          <w:rFonts w:ascii="Times New Roman" w:eastAsia="Times New Roman" w:hAnsi="Times New Roman" w:cs="Times New Roman"/>
          <w:sz w:val="20"/>
          <w:szCs w:val="20"/>
        </w:rPr>
        <w:t>-Ha</w:t>
      </w:r>
    </w:p>
    <w:p w:rsidR="00D742C5" w:rsidRPr="00D742C5" w:rsidRDefault="00D742C5" w:rsidP="000F5152">
      <w:pPr>
        <w:pStyle w:val="Nadpis2"/>
        <w:spacing w:before="0" w:beforeAutospacing="0"/>
      </w:pPr>
      <w:r w:rsidRPr="00D742C5">
        <w:t>Polsko</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Lehké: </w:t>
      </w:r>
      <w:r w:rsidRPr="00521DF0">
        <w:rPr>
          <w:rFonts w:ascii="Times New Roman" w:eastAsia="Times New Roman" w:hAnsi="Times New Roman" w:cs="Times New Roman"/>
          <w:sz w:val="20"/>
          <w:szCs w:val="20"/>
        </w:rPr>
        <w:t>7TP</w:t>
      </w:r>
      <w:r w:rsidRPr="00D742C5">
        <w:rPr>
          <w:rFonts w:ascii="Times New Roman" w:eastAsia="Times New Roman" w:hAnsi="Times New Roman" w:cs="Times New Roman"/>
          <w:sz w:val="20"/>
          <w:szCs w:val="20"/>
        </w:rPr>
        <w:t>, 10TP, 14TP</w:t>
      </w:r>
    </w:p>
    <w:p w:rsidR="00D742C5" w:rsidRPr="00D742C5" w:rsidRDefault="00D742C5" w:rsidP="000F5152">
      <w:pPr>
        <w:pStyle w:val="Nadpis2"/>
        <w:spacing w:before="0" w:beforeAutospacing="0"/>
      </w:pPr>
      <w:r w:rsidRPr="00D742C5">
        <w:t>Maďarsko</w:t>
      </w:r>
    </w:p>
    <w:p w:rsidR="00D742C5" w:rsidRPr="00D742C5" w:rsidRDefault="00D742C5" w:rsidP="000F5152">
      <w:pPr>
        <w:spacing w:after="100" w:afterAutospacing="1"/>
        <w:ind w:left="360"/>
        <w:rPr>
          <w:rFonts w:ascii="Times New Roman" w:eastAsia="Times New Roman" w:hAnsi="Times New Roman" w:cs="Times New Roman"/>
          <w:sz w:val="20"/>
          <w:szCs w:val="20"/>
        </w:rPr>
      </w:pPr>
      <w:proofErr w:type="spellStart"/>
      <w:r w:rsidRPr="00D742C5">
        <w:rPr>
          <w:rFonts w:ascii="Times New Roman" w:eastAsia="Times New Roman" w:hAnsi="Times New Roman" w:cs="Times New Roman"/>
          <w:sz w:val="20"/>
          <w:szCs w:val="20"/>
        </w:rPr>
        <w:t>Tančíky</w:t>
      </w:r>
      <w:proofErr w:type="spellEnd"/>
      <w:r w:rsidRPr="00D742C5">
        <w:rPr>
          <w:rFonts w:ascii="Times New Roman" w:eastAsia="Times New Roman" w:hAnsi="Times New Roman" w:cs="Times New Roman"/>
          <w:sz w:val="20"/>
          <w:szCs w:val="20"/>
        </w:rPr>
        <w:t xml:space="preserve">: Fiat </w:t>
      </w:r>
      <w:proofErr w:type="spellStart"/>
      <w:r w:rsidRPr="00D742C5">
        <w:rPr>
          <w:rFonts w:ascii="Times New Roman" w:eastAsia="Times New Roman" w:hAnsi="Times New Roman" w:cs="Times New Roman"/>
          <w:sz w:val="20"/>
          <w:szCs w:val="20"/>
        </w:rPr>
        <w:t>Ansaldo</w:t>
      </w:r>
      <w:proofErr w:type="spellEnd"/>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Lehké: </w:t>
      </w:r>
      <w:proofErr w:type="spellStart"/>
      <w:r w:rsidRPr="00521DF0">
        <w:rPr>
          <w:rFonts w:ascii="Times New Roman" w:eastAsia="Times New Roman" w:hAnsi="Times New Roman" w:cs="Times New Roman"/>
          <w:sz w:val="20"/>
          <w:szCs w:val="20"/>
        </w:rPr>
        <w:t>Toldi</w:t>
      </w:r>
      <w:proofErr w:type="spellEnd"/>
      <w:r w:rsidRPr="00521DF0">
        <w:rPr>
          <w:rFonts w:ascii="Times New Roman" w:eastAsia="Times New Roman" w:hAnsi="Times New Roman" w:cs="Times New Roman"/>
          <w:sz w:val="20"/>
          <w:szCs w:val="20"/>
        </w:rPr>
        <w:t xml:space="preserve"> III</w:t>
      </w:r>
      <w:r w:rsidRPr="00D742C5">
        <w:rPr>
          <w:rFonts w:ascii="Times New Roman" w:eastAsia="Times New Roman" w:hAnsi="Times New Roman" w:cs="Times New Roman"/>
          <w:sz w:val="20"/>
          <w:szCs w:val="20"/>
        </w:rPr>
        <w:t>,</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Střední: </w:t>
      </w:r>
      <w:proofErr w:type="spellStart"/>
      <w:r w:rsidRPr="00521DF0">
        <w:rPr>
          <w:rFonts w:ascii="Times New Roman" w:eastAsia="Times New Roman" w:hAnsi="Times New Roman" w:cs="Times New Roman"/>
          <w:sz w:val="20"/>
          <w:szCs w:val="20"/>
        </w:rPr>
        <w:t>Turán</w:t>
      </w:r>
      <w:proofErr w:type="spellEnd"/>
      <w:r w:rsidRPr="00521DF0">
        <w:rPr>
          <w:rFonts w:ascii="Times New Roman" w:eastAsia="Times New Roman" w:hAnsi="Times New Roman" w:cs="Times New Roman"/>
          <w:sz w:val="20"/>
          <w:szCs w:val="20"/>
        </w:rPr>
        <w:t xml:space="preserve"> III </w:t>
      </w:r>
      <w:proofErr w:type="spellStart"/>
      <w:r w:rsidRPr="00521DF0">
        <w:rPr>
          <w:rFonts w:ascii="Times New Roman" w:eastAsia="Times New Roman" w:hAnsi="Times New Roman" w:cs="Times New Roman"/>
          <w:sz w:val="20"/>
          <w:szCs w:val="20"/>
        </w:rPr>
        <w:t>prototípus</w:t>
      </w:r>
      <w:proofErr w:type="spellEnd"/>
    </w:p>
    <w:p w:rsidR="00D742C5" w:rsidRPr="00D742C5" w:rsidRDefault="00D742C5" w:rsidP="000F5152">
      <w:pPr>
        <w:pStyle w:val="Nadpis2"/>
        <w:spacing w:before="0" w:beforeAutospacing="0"/>
      </w:pPr>
      <w:r w:rsidRPr="00D742C5">
        <w:t>Kanada</w:t>
      </w:r>
    </w:p>
    <w:p w:rsidR="00D742C5" w:rsidRPr="00D742C5" w:rsidRDefault="00D742C5" w:rsidP="000F5152">
      <w:pPr>
        <w:spacing w:after="100" w:afterAutospacing="1"/>
        <w:ind w:left="360"/>
        <w:rPr>
          <w:rFonts w:ascii="Times New Roman" w:eastAsia="Times New Roman" w:hAnsi="Times New Roman" w:cs="Times New Roman"/>
          <w:sz w:val="20"/>
          <w:szCs w:val="20"/>
        </w:rPr>
      </w:pPr>
      <w:proofErr w:type="spellStart"/>
      <w:r w:rsidRPr="00D742C5">
        <w:rPr>
          <w:rFonts w:ascii="Times New Roman" w:eastAsia="Times New Roman" w:hAnsi="Times New Roman" w:cs="Times New Roman"/>
          <w:sz w:val="20"/>
          <w:szCs w:val="20"/>
        </w:rPr>
        <w:t>Křížníkové</w:t>
      </w:r>
      <w:proofErr w:type="spellEnd"/>
      <w:r w:rsidRPr="00D742C5">
        <w:rPr>
          <w:rFonts w:ascii="Times New Roman" w:eastAsia="Times New Roman" w:hAnsi="Times New Roman" w:cs="Times New Roman"/>
          <w:sz w:val="20"/>
          <w:szCs w:val="20"/>
        </w:rPr>
        <w:t xml:space="preserve">: </w:t>
      </w:r>
      <w:proofErr w:type="spellStart"/>
      <w:r w:rsidRPr="00521DF0">
        <w:rPr>
          <w:rFonts w:ascii="Times New Roman" w:eastAsia="Times New Roman" w:hAnsi="Times New Roman" w:cs="Times New Roman"/>
          <w:sz w:val="20"/>
          <w:szCs w:val="20"/>
        </w:rPr>
        <w:t>Ram</w:t>
      </w:r>
      <w:proofErr w:type="spellEnd"/>
      <w:r w:rsidRPr="00521DF0">
        <w:rPr>
          <w:rFonts w:ascii="Times New Roman" w:eastAsia="Times New Roman" w:hAnsi="Times New Roman" w:cs="Times New Roman"/>
          <w:sz w:val="20"/>
          <w:szCs w:val="20"/>
        </w:rPr>
        <w:t xml:space="preserve"> 2</w:t>
      </w:r>
    </w:p>
    <w:p w:rsidR="00D742C5" w:rsidRPr="00D742C5" w:rsidRDefault="00D742C5" w:rsidP="000F5152">
      <w:pPr>
        <w:pStyle w:val="Nadpis2"/>
        <w:spacing w:before="0" w:beforeAutospacing="0"/>
      </w:pPr>
      <w:r w:rsidRPr="00D742C5">
        <w:lastRenderedPageBreak/>
        <w:t>Austrálie</w:t>
      </w:r>
    </w:p>
    <w:p w:rsidR="00D742C5" w:rsidRPr="00D742C5" w:rsidRDefault="00D742C5" w:rsidP="000F5152">
      <w:pPr>
        <w:spacing w:after="100" w:afterAutospacing="1"/>
        <w:ind w:left="360"/>
        <w:rPr>
          <w:rFonts w:ascii="Times New Roman" w:eastAsia="Times New Roman" w:hAnsi="Times New Roman" w:cs="Times New Roman"/>
          <w:sz w:val="20"/>
          <w:szCs w:val="20"/>
        </w:rPr>
      </w:pPr>
      <w:proofErr w:type="spellStart"/>
      <w:r w:rsidRPr="00D742C5">
        <w:rPr>
          <w:rFonts w:ascii="Times New Roman" w:eastAsia="Times New Roman" w:hAnsi="Times New Roman" w:cs="Times New Roman"/>
          <w:sz w:val="20"/>
          <w:szCs w:val="20"/>
        </w:rPr>
        <w:t>Křížníkové</w:t>
      </w:r>
      <w:proofErr w:type="spellEnd"/>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Sentinel</w:t>
      </w:r>
    </w:p>
    <w:p w:rsidR="00D742C5" w:rsidRPr="00D742C5" w:rsidRDefault="00D742C5" w:rsidP="000F5152">
      <w:pPr>
        <w:pStyle w:val="Nadpis2"/>
        <w:spacing w:before="0" w:beforeAutospacing="0"/>
      </w:pPr>
      <w:r w:rsidRPr="00D742C5">
        <w:t>Švédsko</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Lehké: </w:t>
      </w:r>
      <w:proofErr w:type="spellStart"/>
      <w:r w:rsidRPr="00521DF0">
        <w:rPr>
          <w:rFonts w:ascii="Times New Roman" w:eastAsia="Times New Roman" w:hAnsi="Times New Roman" w:cs="Times New Roman"/>
          <w:sz w:val="20"/>
          <w:szCs w:val="20"/>
        </w:rPr>
        <w:t>Landsverk</w:t>
      </w:r>
      <w:proofErr w:type="spellEnd"/>
      <w:r w:rsidRPr="00521DF0">
        <w:rPr>
          <w:rFonts w:ascii="Times New Roman" w:eastAsia="Times New Roman" w:hAnsi="Times New Roman" w:cs="Times New Roman"/>
          <w:sz w:val="20"/>
          <w:szCs w:val="20"/>
        </w:rPr>
        <w:t xml:space="preserve"> L-60</w:t>
      </w:r>
    </w:p>
    <w:p w:rsidR="00D742C5" w:rsidRPr="00D742C5" w:rsidRDefault="00D742C5" w:rsidP="000F5152">
      <w:pPr>
        <w:pStyle w:val="Nadpis2"/>
        <w:spacing w:before="0" w:beforeAutospacing="0"/>
      </w:pPr>
      <w:r w:rsidRPr="00D742C5">
        <w:t>Československo</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Lehké: Lt.vz.35, </w:t>
      </w:r>
      <w:proofErr w:type="spellStart"/>
      <w:proofErr w:type="gramStart"/>
      <w:r w:rsidRPr="00D742C5">
        <w:rPr>
          <w:rFonts w:ascii="Times New Roman" w:eastAsia="Times New Roman" w:hAnsi="Times New Roman" w:cs="Times New Roman"/>
          <w:sz w:val="20"/>
          <w:szCs w:val="20"/>
        </w:rPr>
        <w:t>Lt.vz</w:t>
      </w:r>
      <w:proofErr w:type="spellEnd"/>
      <w:proofErr w:type="gramEnd"/>
      <w:r w:rsidRPr="00D742C5">
        <w:rPr>
          <w:rFonts w:ascii="Times New Roman" w:eastAsia="Times New Roman" w:hAnsi="Times New Roman" w:cs="Times New Roman"/>
          <w:sz w:val="20"/>
          <w:szCs w:val="20"/>
        </w:rPr>
        <w:t xml:space="preserve"> 38 (Když Německo během druhé světové války obsadilo </w:t>
      </w:r>
      <w:proofErr w:type="spellStart"/>
      <w:r w:rsidRPr="00D742C5">
        <w:rPr>
          <w:rFonts w:ascii="Times New Roman" w:eastAsia="Times New Roman" w:hAnsi="Times New Roman" w:cs="Times New Roman"/>
          <w:sz w:val="20"/>
          <w:szCs w:val="20"/>
        </w:rPr>
        <w:t>československo</w:t>
      </w:r>
      <w:proofErr w:type="spellEnd"/>
      <w:r w:rsidRPr="00D742C5">
        <w:rPr>
          <w:rFonts w:ascii="Times New Roman" w:eastAsia="Times New Roman" w:hAnsi="Times New Roman" w:cs="Times New Roman"/>
          <w:sz w:val="20"/>
          <w:szCs w:val="20"/>
        </w:rPr>
        <w:t xml:space="preserve"> byly přejmenovány na </w:t>
      </w:r>
      <w:proofErr w:type="spellStart"/>
      <w:r w:rsidRPr="00D742C5">
        <w:rPr>
          <w:rFonts w:ascii="Times New Roman" w:eastAsia="Times New Roman" w:hAnsi="Times New Roman" w:cs="Times New Roman"/>
          <w:sz w:val="20"/>
          <w:szCs w:val="20"/>
        </w:rPr>
        <w:t>Panzerkampfwagen</w:t>
      </w:r>
      <w:proofErr w:type="spellEnd"/>
      <w:r w:rsidRPr="00D742C5">
        <w:rPr>
          <w:rFonts w:ascii="Times New Roman" w:eastAsia="Times New Roman" w:hAnsi="Times New Roman" w:cs="Times New Roman"/>
          <w:sz w:val="20"/>
          <w:szCs w:val="20"/>
        </w:rPr>
        <w:t xml:space="preserve"> 35(t)</w:t>
      </w:r>
      <w:r w:rsidR="00B85D8D">
        <w:rPr>
          <w:rFonts w:ascii="Times New Roman" w:eastAsia="Times New Roman" w:hAnsi="Times New Roman" w:cs="Times New Roman"/>
          <w:sz w:val="20"/>
          <w:szCs w:val="20"/>
        </w:rPr>
        <w:t xml:space="preserve"> a </w:t>
      </w:r>
      <w:proofErr w:type="spellStart"/>
      <w:r w:rsidRPr="00D742C5">
        <w:rPr>
          <w:rFonts w:ascii="Times New Roman" w:eastAsia="Times New Roman" w:hAnsi="Times New Roman" w:cs="Times New Roman"/>
          <w:sz w:val="20"/>
          <w:szCs w:val="20"/>
        </w:rPr>
        <w:t>Panzerkampfwagen</w:t>
      </w:r>
      <w:proofErr w:type="spellEnd"/>
      <w:r w:rsidRPr="00D742C5">
        <w:rPr>
          <w:rFonts w:ascii="Times New Roman" w:eastAsia="Times New Roman" w:hAnsi="Times New Roman" w:cs="Times New Roman"/>
          <w:sz w:val="20"/>
          <w:szCs w:val="20"/>
        </w:rPr>
        <w:t xml:space="preserve"> 38(t))</w:t>
      </w:r>
    </w:p>
    <w:p w:rsidR="00D742C5" w:rsidRPr="00D742C5" w:rsidRDefault="00D742C5" w:rsidP="000F5152">
      <w:pPr>
        <w:spacing w:after="100" w:afterAutospacing="1"/>
        <w:ind w:left="36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Střední: St.vz.39</w:t>
      </w:r>
    </w:p>
    <w:p w:rsidR="00D742C5" w:rsidRPr="00D742C5" w:rsidRDefault="00D742C5" w:rsidP="000F5152">
      <w:pPr>
        <w:pStyle w:val="Nadpis1"/>
        <w:spacing w:before="0"/>
      </w:pPr>
      <w:r w:rsidRPr="00D742C5">
        <w:t>Tanky ve výzbroji české</w:t>
      </w:r>
      <w:r w:rsidR="00B85D8D">
        <w:t xml:space="preserve"> a </w:t>
      </w:r>
      <w:r w:rsidRPr="00D742C5">
        <w:t>slovenské armády</w:t>
      </w:r>
    </w:p>
    <w:p w:rsidR="00D742C5" w:rsidRPr="00D742C5" w:rsidRDefault="00D742C5" w:rsidP="000F5152">
      <w:pPr>
        <w:spacing w:after="100" w:afterAutospacing="1"/>
        <w:rPr>
          <w:rFonts w:ascii="Times New Roman" w:hAnsi="Times New Roman" w:cs="Times New Roman"/>
          <w:sz w:val="20"/>
          <w:szCs w:val="20"/>
        </w:rPr>
      </w:pPr>
      <w:r w:rsidRPr="00521DF0">
        <w:rPr>
          <w:rFonts w:ascii="Times New Roman" w:hAnsi="Times New Roman" w:cs="Times New Roman"/>
          <w:sz w:val="20"/>
          <w:szCs w:val="20"/>
        </w:rPr>
        <w:t>Renault FT-17</w:t>
      </w:r>
      <w:r w:rsidRPr="00D742C5">
        <w:rPr>
          <w:rFonts w:ascii="Times New Roman" w:hAnsi="Times New Roman" w:cs="Times New Roman"/>
          <w:sz w:val="20"/>
          <w:szCs w:val="20"/>
        </w:rPr>
        <w:t xml:space="preserve">, </w:t>
      </w:r>
      <w:proofErr w:type="spellStart"/>
      <w:r w:rsidRPr="00521DF0">
        <w:rPr>
          <w:rFonts w:ascii="Times New Roman" w:hAnsi="Times New Roman" w:cs="Times New Roman"/>
          <w:sz w:val="20"/>
          <w:szCs w:val="20"/>
        </w:rPr>
        <w:t>Carden-Loyd</w:t>
      </w:r>
      <w:proofErr w:type="spellEnd"/>
      <w:r w:rsidRPr="00521DF0">
        <w:rPr>
          <w:rFonts w:ascii="Times New Roman" w:hAnsi="Times New Roman" w:cs="Times New Roman"/>
          <w:sz w:val="20"/>
          <w:szCs w:val="20"/>
        </w:rPr>
        <w:t xml:space="preserve"> Mk.VI.</w:t>
      </w:r>
      <w:r w:rsidRPr="00D742C5">
        <w:rPr>
          <w:rFonts w:ascii="Times New Roman" w:hAnsi="Times New Roman" w:cs="Times New Roman"/>
          <w:sz w:val="20"/>
          <w:szCs w:val="20"/>
        </w:rPr>
        <w:t xml:space="preserve">, </w:t>
      </w:r>
      <w:proofErr w:type="spellStart"/>
      <w:r w:rsidRPr="00521DF0">
        <w:rPr>
          <w:rFonts w:ascii="Times New Roman" w:hAnsi="Times New Roman" w:cs="Times New Roman"/>
          <w:sz w:val="20"/>
          <w:szCs w:val="20"/>
        </w:rPr>
        <w:t>Tančík</w:t>
      </w:r>
      <w:proofErr w:type="spellEnd"/>
      <w:r w:rsidRPr="00521DF0">
        <w:rPr>
          <w:rFonts w:ascii="Times New Roman" w:hAnsi="Times New Roman" w:cs="Times New Roman"/>
          <w:sz w:val="20"/>
          <w:szCs w:val="20"/>
        </w:rPr>
        <w:t xml:space="preserve"> </w:t>
      </w:r>
      <w:proofErr w:type="spellStart"/>
      <w:r w:rsidRPr="00521DF0">
        <w:rPr>
          <w:rFonts w:ascii="Times New Roman" w:hAnsi="Times New Roman" w:cs="Times New Roman"/>
          <w:sz w:val="20"/>
          <w:szCs w:val="20"/>
        </w:rPr>
        <w:t>vz</w:t>
      </w:r>
      <w:proofErr w:type="spellEnd"/>
      <w:r w:rsidRPr="00521DF0">
        <w:rPr>
          <w:rFonts w:ascii="Times New Roman" w:hAnsi="Times New Roman" w:cs="Times New Roman"/>
          <w:sz w:val="20"/>
          <w:szCs w:val="20"/>
        </w:rPr>
        <w:t>. 33</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LT-34</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LT-35</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LT-38</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LLT (LT-40)</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 xml:space="preserve">M5 </w:t>
      </w:r>
      <w:proofErr w:type="spellStart"/>
      <w:r w:rsidRPr="00521DF0">
        <w:rPr>
          <w:rFonts w:ascii="Times New Roman" w:hAnsi="Times New Roman" w:cs="Times New Roman"/>
          <w:sz w:val="20"/>
          <w:szCs w:val="20"/>
        </w:rPr>
        <w:t>Stuart</w:t>
      </w:r>
      <w:proofErr w:type="spellEnd"/>
      <w:r w:rsidRPr="00D742C5">
        <w:rPr>
          <w:rFonts w:ascii="Times New Roman" w:hAnsi="Times New Roman" w:cs="Times New Roman"/>
          <w:sz w:val="20"/>
          <w:szCs w:val="20"/>
        </w:rPr>
        <w:t xml:space="preserve">, </w:t>
      </w:r>
      <w:proofErr w:type="spellStart"/>
      <w:r w:rsidRPr="00521DF0">
        <w:rPr>
          <w:rFonts w:ascii="Times New Roman" w:hAnsi="Times New Roman" w:cs="Times New Roman"/>
          <w:sz w:val="20"/>
          <w:szCs w:val="20"/>
        </w:rPr>
        <w:t>Crusader</w:t>
      </w:r>
      <w:proofErr w:type="spellEnd"/>
      <w:r w:rsidRPr="00D742C5">
        <w:rPr>
          <w:rFonts w:ascii="Times New Roman" w:hAnsi="Times New Roman" w:cs="Times New Roman"/>
          <w:sz w:val="20"/>
          <w:szCs w:val="20"/>
        </w:rPr>
        <w:t xml:space="preserve">, </w:t>
      </w:r>
      <w:proofErr w:type="spellStart"/>
      <w:r w:rsidRPr="00521DF0">
        <w:rPr>
          <w:rFonts w:ascii="Times New Roman" w:hAnsi="Times New Roman" w:cs="Times New Roman"/>
          <w:sz w:val="20"/>
          <w:szCs w:val="20"/>
        </w:rPr>
        <w:t>Challenger</w:t>
      </w:r>
      <w:proofErr w:type="spellEnd"/>
      <w:r w:rsidRPr="00D742C5">
        <w:rPr>
          <w:rFonts w:ascii="Times New Roman" w:hAnsi="Times New Roman" w:cs="Times New Roman"/>
          <w:sz w:val="20"/>
          <w:szCs w:val="20"/>
        </w:rPr>
        <w:t xml:space="preserve">, </w:t>
      </w:r>
      <w:r w:rsidRPr="00521DF0">
        <w:rPr>
          <w:rFonts w:ascii="Times New Roman" w:hAnsi="Times New Roman" w:cs="Times New Roman"/>
          <w:sz w:val="20"/>
          <w:szCs w:val="20"/>
        </w:rPr>
        <w:t>Cromwell</w:t>
      </w:r>
      <w:r w:rsidRPr="00D742C5">
        <w:rPr>
          <w:rFonts w:ascii="Times New Roman" w:hAnsi="Times New Roman" w:cs="Times New Roman"/>
          <w:sz w:val="20"/>
          <w:szCs w:val="20"/>
        </w:rPr>
        <w:t xml:space="preserve">, </w:t>
      </w:r>
      <w:proofErr w:type="spellStart"/>
      <w:r w:rsidRPr="00521DF0">
        <w:rPr>
          <w:rFonts w:ascii="Times New Roman" w:hAnsi="Times New Roman" w:cs="Times New Roman"/>
          <w:sz w:val="20"/>
          <w:szCs w:val="20"/>
        </w:rPr>
        <w:t>Sherman</w:t>
      </w:r>
      <w:proofErr w:type="spellEnd"/>
      <w:r w:rsidRPr="00521DF0">
        <w:rPr>
          <w:rFonts w:ascii="Times New Roman" w:hAnsi="Times New Roman" w:cs="Times New Roman"/>
          <w:sz w:val="20"/>
          <w:szCs w:val="20"/>
        </w:rPr>
        <w:t xml:space="preserve"> </w:t>
      </w:r>
      <w:proofErr w:type="spellStart"/>
      <w:r w:rsidRPr="00521DF0">
        <w:rPr>
          <w:rFonts w:ascii="Times New Roman" w:hAnsi="Times New Roman" w:cs="Times New Roman"/>
          <w:sz w:val="20"/>
          <w:szCs w:val="20"/>
        </w:rPr>
        <w:t>Firefly</w:t>
      </w:r>
      <w:proofErr w:type="spellEnd"/>
      <w:r w:rsidRPr="00D742C5">
        <w:rPr>
          <w:rFonts w:ascii="Times New Roman" w:hAnsi="Times New Roman" w:cs="Times New Roman"/>
          <w:sz w:val="20"/>
          <w:szCs w:val="20"/>
        </w:rPr>
        <w:t xml:space="preserve">, </w:t>
      </w:r>
      <w:r w:rsidRPr="00521DF0">
        <w:rPr>
          <w:rFonts w:ascii="Times New Roman" w:hAnsi="Times New Roman" w:cs="Times New Roman"/>
          <w:sz w:val="20"/>
          <w:szCs w:val="20"/>
        </w:rPr>
        <w:t>T-70</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T-34/76</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T-34/85</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IS-2</w:t>
      </w:r>
      <w:r w:rsidRPr="00D742C5">
        <w:rPr>
          <w:rFonts w:ascii="Times New Roman" w:hAnsi="Times New Roman" w:cs="Times New Roman"/>
          <w:sz w:val="20"/>
          <w:szCs w:val="20"/>
        </w:rPr>
        <w:t xml:space="preserve">, </w:t>
      </w:r>
      <w:proofErr w:type="spellStart"/>
      <w:r w:rsidRPr="00521DF0">
        <w:rPr>
          <w:rFonts w:ascii="Times New Roman" w:hAnsi="Times New Roman" w:cs="Times New Roman"/>
          <w:sz w:val="20"/>
          <w:szCs w:val="20"/>
        </w:rPr>
        <w:t>Pz</w:t>
      </w:r>
      <w:proofErr w:type="spellEnd"/>
      <w:r w:rsidRPr="00521DF0">
        <w:rPr>
          <w:rFonts w:ascii="Times New Roman" w:hAnsi="Times New Roman" w:cs="Times New Roman"/>
          <w:sz w:val="20"/>
          <w:szCs w:val="20"/>
        </w:rPr>
        <w:t>-III</w:t>
      </w:r>
      <w:r w:rsidRPr="00D742C5">
        <w:rPr>
          <w:rFonts w:ascii="Times New Roman" w:hAnsi="Times New Roman" w:cs="Times New Roman"/>
          <w:sz w:val="20"/>
          <w:szCs w:val="20"/>
        </w:rPr>
        <w:t xml:space="preserve">, </w:t>
      </w:r>
      <w:proofErr w:type="spellStart"/>
      <w:r w:rsidRPr="00521DF0">
        <w:rPr>
          <w:rFonts w:ascii="Times New Roman" w:hAnsi="Times New Roman" w:cs="Times New Roman"/>
          <w:sz w:val="20"/>
          <w:szCs w:val="20"/>
        </w:rPr>
        <w:t>Pz</w:t>
      </w:r>
      <w:proofErr w:type="spellEnd"/>
      <w:r w:rsidRPr="00521DF0">
        <w:rPr>
          <w:rFonts w:ascii="Times New Roman" w:hAnsi="Times New Roman" w:cs="Times New Roman"/>
          <w:sz w:val="20"/>
          <w:szCs w:val="20"/>
        </w:rPr>
        <w:t>-IV</w:t>
      </w:r>
      <w:r w:rsidRPr="00D742C5">
        <w:rPr>
          <w:rFonts w:ascii="Times New Roman" w:hAnsi="Times New Roman" w:cs="Times New Roman"/>
          <w:sz w:val="20"/>
          <w:szCs w:val="20"/>
        </w:rPr>
        <w:t xml:space="preserve">, </w:t>
      </w:r>
      <w:proofErr w:type="spellStart"/>
      <w:r w:rsidRPr="00521DF0">
        <w:rPr>
          <w:rFonts w:ascii="Times New Roman" w:hAnsi="Times New Roman" w:cs="Times New Roman"/>
          <w:sz w:val="20"/>
          <w:szCs w:val="20"/>
        </w:rPr>
        <w:t>Panther</w:t>
      </w:r>
      <w:proofErr w:type="spellEnd"/>
      <w:r w:rsidRPr="00D742C5">
        <w:rPr>
          <w:rFonts w:ascii="Times New Roman" w:hAnsi="Times New Roman" w:cs="Times New Roman"/>
          <w:sz w:val="20"/>
          <w:szCs w:val="20"/>
        </w:rPr>
        <w:t xml:space="preserve">, </w:t>
      </w:r>
      <w:proofErr w:type="spellStart"/>
      <w:r w:rsidRPr="00521DF0">
        <w:rPr>
          <w:rFonts w:ascii="Times New Roman" w:hAnsi="Times New Roman" w:cs="Times New Roman"/>
          <w:sz w:val="20"/>
          <w:szCs w:val="20"/>
        </w:rPr>
        <w:t>Tiger</w:t>
      </w:r>
      <w:proofErr w:type="spellEnd"/>
      <w:r w:rsidRPr="00521DF0">
        <w:rPr>
          <w:rFonts w:ascii="Times New Roman" w:hAnsi="Times New Roman" w:cs="Times New Roman"/>
          <w:sz w:val="20"/>
          <w:szCs w:val="20"/>
        </w:rPr>
        <w:t xml:space="preserve"> I</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IS-3</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T-54</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T-55</w:t>
      </w:r>
      <w:r w:rsidRPr="00D742C5">
        <w:rPr>
          <w:rFonts w:ascii="Times New Roman" w:hAnsi="Times New Roman" w:cs="Times New Roman"/>
          <w:sz w:val="20"/>
          <w:szCs w:val="20"/>
        </w:rPr>
        <w:t xml:space="preserve">, </w:t>
      </w:r>
      <w:r w:rsidRPr="00521DF0">
        <w:rPr>
          <w:rFonts w:ascii="Times New Roman" w:hAnsi="Times New Roman" w:cs="Times New Roman"/>
          <w:sz w:val="20"/>
          <w:szCs w:val="20"/>
        </w:rPr>
        <w:t>T-72</w:t>
      </w:r>
      <w:r w:rsidR="00B85D8D">
        <w:rPr>
          <w:rFonts w:ascii="Times New Roman" w:hAnsi="Times New Roman" w:cs="Times New Roman"/>
          <w:sz w:val="20"/>
          <w:szCs w:val="20"/>
        </w:rPr>
        <w:t xml:space="preserve"> a v </w:t>
      </w:r>
      <w:r w:rsidRPr="00D742C5">
        <w:rPr>
          <w:rFonts w:ascii="Times New Roman" w:hAnsi="Times New Roman" w:cs="Times New Roman"/>
          <w:sz w:val="20"/>
          <w:szCs w:val="20"/>
        </w:rPr>
        <w:t xml:space="preserve">současnosti modifikace </w:t>
      </w:r>
      <w:r w:rsidRPr="00521DF0">
        <w:rPr>
          <w:rFonts w:ascii="Times New Roman" w:hAnsi="Times New Roman" w:cs="Times New Roman"/>
          <w:sz w:val="20"/>
          <w:szCs w:val="20"/>
        </w:rPr>
        <w:t>T-72M4CZ</w:t>
      </w:r>
      <w:r w:rsidRPr="00D742C5">
        <w:rPr>
          <w:rFonts w:ascii="Times New Roman" w:hAnsi="Times New Roman" w:cs="Times New Roman"/>
          <w:sz w:val="20"/>
          <w:szCs w:val="20"/>
        </w:rPr>
        <w:t xml:space="preserve"> </w:t>
      </w:r>
    </w:p>
    <w:p w:rsidR="00D742C5" w:rsidRPr="00D742C5" w:rsidRDefault="00D742C5" w:rsidP="000F5152">
      <w:pPr>
        <w:pStyle w:val="Nadpis1"/>
        <w:spacing w:before="0"/>
      </w:pPr>
      <w:r w:rsidRPr="00D742C5">
        <w:t>Speciální varianty tanku</w:t>
      </w:r>
    </w:p>
    <w:p w:rsidR="00D742C5" w:rsidRPr="00D742C5" w:rsidRDefault="00D742C5" w:rsidP="000F5152">
      <w:pPr>
        <w:pStyle w:val="Nadpis2"/>
        <w:spacing w:before="0" w:beforeAutospacing="0"/>
      </w:pPr>
      <w:r w:rsidRPr="00D742C5">
        <w:t>Velitelský tank</w:t>
      </w:r>
    </w:p>
    <w:p w:rsidR="00D742C5" w:rsidRPr="00D742C5" w:rsidRDefault="00D742C5" w:rsidP="000F5152">
      <w:pPr>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Jedná se obvykle</w:t>
      </w:r>
      <w:r w:rsidR="00B85D8D">
        <w:rPr>
          <w:rFonts w:ascii="Times New Roman" w:eastAsia="Times New Roman" w:hAnsi="Times New Roman" w:cs="Times New Roman"/>
          <w:sz w:val="20"/>
          <w:szCs w:val="20"/>
        </w:rPr>
        <w:t xml:space="preserve"> o </w:t>
      </w:r>
      <w:r w:rsidRPr="00D742C5">
        <w:rPr>
          <w:rFonts w:ascii="Times New Roman" w:eastAsia="Times New Roman" w:hAnsi="Times New Roman" w:cs="Times New Roman"/>
          <w:sz w:val="20"/>
          <w:szCs w:val="20"/>
        </w:rPr>
        <w:t>běžný bojový tank, který je ale dovybavený výkonnějšími prostředky spojení, aby umožnil veliteli komunikovat</w:t>
      </w:r>
      <w:r w:rsidR="00B85D8D">
        <w:rPr>
          <w:rFonts w:ascii="Times New Roman" w:eastAsia="Times New Roman" w:hAnsi="Times New Roman" w:cs="Times New Roman"/>
          <w:sz w:val="20"/>
          <w:szCs w:val="20"/>
        </w:rPr>
        <w:t xml:space="preserve"> s </w:t>
      </w:r>
      <w:r w:rsidRPr="00D742C5">
        <w:rPr>
          <w:rFonts w:ascii="Times New Roman" w:eastAsia="Times New Roman" w:hAnsi="Times New Roman" w:cs="Times New Roman"/>
          <w:sz w:val="20"/>
          <w:szCs w:val="20"/>
        </w:rPr>
        <w:t>podřízenými tanky</w:t>
      </w:r>
      <w:r w:rsidR="00B85D8D">
        <w:rPr>
          <w:rFonts w:ascii="Times New Roman" w:eastAsia="Times New Roman" w:hAnsi="Times New Roman" w:cs="Times New Roman"/>
          <w:sz w:val="20"/>
          <w:szCs w:val="20"/>
        </w:rPr>
        <w:t xml:space="preserve"> i </w:t>
      </w:r>
      <w:r w:rsidRPr="00D742C5">
        <w:rPr>
          <w:rFonts w:ascii="Times New Roman" w:eastAsia="Times New Roman" w:hAnsi="Times New Roman" w:cs="Times New Roman"/>
          <w:sz w:val="20"/>
          <w:szCs w:val="20"/>
        </w:rPr>
        <w:t>nadřízenými stupni velení.</w:t>
      </w:r>
    </w:p>
    <w:p w:rsidR="00D742C5" w:rsidRPr="00D742C5" w:rsidRDefault="00D742C5" w:rsidP="000F5152">
      <w:pPr>
        <w:pStyle w:val="Nadpis2"/>
        <w:spacing w:before="0" w:beforeAutospacing="0"/>
      </w:pPr>
      <w:proofErr w:type="spellStart"/>
      <w:r w:rsidRPr="00D742C5">
        <w:t>Odminovací</w:t>
      </w:r>
      <w:proofErr w:type="spellEnd"/>
      <w:r w:rsidRPr="00D742C5">
        <w:t xml:space="preserve"> tank</w:t>
      </w:r>
    </w:p>
    <w:p w:rsidR="00D742C5" w:rsidRPr="00D742C5" w:rsidRDefault="00D742C5" w:rsidP="000F5152">
      <w:pPr>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Tank určený</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vytváření průchodu</w:t>
      </w:r>
      <w:r w:rsidR="00B85D8D">
        <w:rPr>
          <w:rFonts w:ascii="Times New Roman" w:eastAsia="Times New Roman" w:hAnsi="Times New Roman" w:cs="Times New Roman"/>
          <w:sz w:val="20"/>
          <w:szCs w:val="20"/>
        </w:rPr>
        <w:t xml:space="preserve"> v </w:t>
      </w:r>
      <w:r w:rsidRPr="00521DF0">
        <w:rPr>
          <w:rFonts w:ascii="Times New Roman" w:eastAsia="Times New Roman" w:hAnsi="Times New Roman" w:cs="Times New Roman"/>
          <w:sz w:val="20"/>
          <w:szCs w:val="20"/>
        </w:rPr>
        <w:t>minových polích</w:t>
      </w:r>
      <w:r w:rsidRPr="00D742C5">
        <w:rPr>
          <w:rFonts w:ascii="Times New Roman" w:eastAsia="Times New Roman" w:hAnsi="Times New Roman" w:cs="Times New Roman"/>
          <w:sz w:val="20"/>
          <w:szCs w:val="20"/>
        </w:rPr>
        <w:t>. Jde</w:t>
      </w:r>
      <w:r w:rsidR="00B85D8D">
        <w:rPr>
          <w:rFonts w:ascii="Times New Roman" w:eastAsia="Times New Roman" w:hAnsi="Times New Roman" w:cs="Times New Roman"/>
          <w:sz w:val="20"/>
          <w:szCs w:val="20"/>
        </w:rPr>
        <w:t xml:space="preserve"> o </w:t>
      </w:r>
      <w:r w:rsidRPr="00D742C5">
        <w:rPr>
          <w:rFonts w:ascii="Times New Roman" w:eastAsia="Times New Roman" w:hAnsi="Times New Roman" w:cs="Times New Roman"/>
          <w:sz w:val="20"/>
          <w:szCs w:val="20"/>
        </w:rPr>
        <w:t>standardní tank vybavený přídavným zařízením, sloužícímu</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zneškodnění min buď jejich rozbitím či přivedením</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 xml:space="preserve">předčasnému výbuchu. Zařízení může mít podobu pluhu, který </w:t>
      </w:r>
      <w:r w:rsidRPr="00521DF0">
        <w:rPr>
          <w:rFonts w:ascii="Times New Roman" w:eastAsia="Times New Roman" w:hAnsi="Times New Roman" w:cs="Times New Roman"/>
          <w:sz w:val="20"/>
          <w:szCs w:val="20"/>
        </w:rPr>
        <w:t>miny</w:t>
      </w:r>
      <w:r w:rsidRPr="00D742C5">
        <w:rPr>
          <w:rFonts w:ascii="Times New Roman" w:eastAsia="Times New Roman" w:hAnsi="Times New Roman" w:cs="Times New Roman"/>
          <w:sz w:val="20"/>
          <w:szCs w:val="20"/>
        </w:rPr>
        <w:t xml:space="preserve"> vyorává ze země, podobu válce</w:t>
      </w:r>
      <w:r w:rsidR="00B85D8D">
        <w:rPr>
          <w:rFonts w:ascii="Times New Roman" w:eastAsia="Times New Roman" w:hAnsi="Times New Roman" w:cs="Times New Roman"/>
          <w:sz w:val="20"/>
          <w:szCs w:val="20"/>
        </w:rPr>
        <w:t xml:space="preserve"> s </w:t>
      </w:r>
      <w:r w:rsidRPr="00521DF0">
        <w:rPr>
          <w:rFonts w:ascii="Times New Roman" w:eastAsia="Times New Roman" w:hAnsi="Times New Roman" w:cs="Times New Roman"/>
          <w:sz w:val="20"/>
          <w:szCs w:val="20"/>
        </w:rPr>
        <w:t>řetězy</w:t>
      </w:r>
      <w:r w:rsidRPr="00D742C5">
        <w:rPr>
          <w:rFonts w:ascii="Times New Roman" w:eastAsia="Times New Roman" w:hAnsi="Times New Roman" w:cs="Times New Roman"/>
          <w:sz w:val="20"/>
          <w:szCs w:val="20"/>
        </w:rPr>
        <w:t>, jejichž účelem je bušit do země</w:t>
      </w:r>
      <w:r w:rsidR="00B85D8D">
        <w:rPr>
          <w:rFonts w:ascii="Times New Roman" w:eastAsia="Times New Roman" w:hAnsi="Times New Roman" w:cs="Times New Roman"/>
          <w:sz w:val="20"/>
          <w:szCs w:val="20"/>
        </w:rPr>
        <w:t xml:space="preserve"> a </w:t>
      </w:r>
      <w:r w:rsidRPr="00D742C5">
        <w:rPr>
          <w:rFonts w:ascii="Times New Roman" w:eastAsia="Times New Roman" w:hAnsi="Times New Roman" w:cs="Times New Roman"/>
          <w:sz w:val="20"/>
          <w:szCs w:val="20"/>
        </w:rPr>
        <w:t>přivádět miny</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 xml:space="preserve">výbuchu, případně může vytvářet silné </w:t>
      </w:r>
      <w:r w:rsidRPr="00521DF0">
        <w:rPr>
          <w:rFonts w:ascii="Times New Roman" w:eastAsia="Times New Roman" w:hAnsi="Times New Roman" w:cs="Times New Roman"/>
          <w:sz w:val="20"/>
          <w:szCs w:val="20"/>
        </w:rPr>
        <w:t>elektromagnetické</w:t>
      </w:r>
      <w:r w:rsidRPr="00D742C5">
        <w:rPr>
          <w:rFonts w:ascii="Times New Roman" w:eastAsia="Times New Roman" w:hAnsi="Times New Roman" w:cs="Times New Roman"/>
          <w:sz w:val="20"/>
          <w:szCs w:val="20"/>
        </w:rPr>
        <w:t xml:space="preserve"> pole, které aktivuje miny reagující na průjezd kovových (magnetických) prostředků. Výjimečně se lze setkat</w:t>
      </w:r>
      <w:r w:rsidR="00B85D8D">
        <w:rPr>
          <w:rFonts w:ascii="Times New Roman" w:eastAsia="Times New Roman" w:hAnsi="Times New Roman" w:cs="Times New Roman"/>
          <w:sz w:val="20"/>
          <w:szCs w:val="20"/>
        </w:rPr>
        <w:t xml:space="preserve"> i </w:t>
      </w:r>
      <w:r w:rsidRPr="00D742C5">
        <w:rPr>
          <w:rFonts w:ascii="Times New Roman" w:eastAsia="Times New Roman" w:hAnsi="Times New Roman" w:cs="Times New Roman"/>
          <w:sz w:val="20"/>
          <w:szCs w:val="20"/>
        </w:rPr>
        <w:t>pouze</w:t>
      </w:r>
      <w:r w:rsidR="00B85D8D">
        <w:rPr>
          <w:rFonts w:ascii="Times New Roman" w:eastAsia="Times New Roman" w:hAnsi="Times New Roman" w:cs="Times New Roman"/>
          <w:sz w:val="20"/>
          <w:szCs w:val="20"/>
        </w:rPr>
        <w:t xml:space="preserve"> s </w:t>
      </w:r>
      <w:r w:rsidRPr="00D742C5">
        <w:rPr>
          <w:rFonts w:ascii="Times New Roman" w:eastAsia="Times New Roman" w:hAnsi="Times New Roman" w:cs="Times New Roman"/>
          <w:sz w:val="20"/>
          <w:szCs w:val="20"/>
        </w:rPr>
        <w:t>tankovým podvozkem (bez věže) vybaveným některým</w:t>
      </w:r>
      <w:r w:rsidR="00B85D8D">
        <w:rPr>
          <w:rFonts w:ascii="Times New Roman" w:eastAsia="Times New Roman" w:hAnsi="Times New Roman" w:cs="Times New Roman"/>
          <w:sz w:val="20"/>
          <w:szCs w:val="20"/>
        </w:rPr>
        <w:t xml:space="preserve"> z </w:t>
      </w:r>
      <w:r w:rsidRPr="00D742C5">
        <w:rPr>
          <w:rFonts w:ascii="Times New Roman" w:eastAsia="Times New Roman" w:hAnsi="Times New Roman" w:cs="Times New Roman"/>
          <w:sz w:val="20"/>
          <w:szCs w:val="20"/>
        </w:rPr>
        <w:t>výše uvedených zařízení.</w:t>
      </w:r>
    </w:p>
    <w:p w:rsidR="00D742C5" w:rsidRPr="00D742C5" w:rsidRDefault="00D742C5" w:rsidP="000F5152">
      <w:pPr>
        <w:pStyle w:val="Nadpis2"/>
        <w:spacing w:before="0" w:beforeAutospacing="0"/>
      </w:pPr>
      <w:r w:rsidRPr="00D742C5">
        <w:t>Plamenometný tank</w:t>
      </w:r>
    </w:p>
    <w:p w:rsidR="00C41132" w:rsidRPr="00C41132" w:rsidRDefault="00C41132" w:rsidP="000F5152">
      <w:pP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400175"/>
            <wp:effectExtent l="19050" t="0" r="0" b="0"/>
            <wp:docPr id="52" name="obrázek 52" descr="https://upload.wikimedia.org/wikipedia/commons/thumb/3/35/Bundesarchiv_Bild_101I-306-0730-30%2C_Italien%2C_Flammpanzer_III.jpg/220px-Bundesarchiv_Bild_101I-306-0730-30%2C_Italien%2C_Flammpanzer_III.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descr="https://upload.wikimedia.org/wikipedia/commons/thumb/3/35/Bundesarchiv_Bild_101I-306-0730-30%2C_Italien%2C_Flammpanzer_III.jpg/220px-Bundesarchiv_Bild_101I-306-0730-30%2C_Italien%2C_Flammpanzer_III.jpg">
                      <a:hlinkClick r:id="rId25"/>
                    </pic:cNvPr>
                    <pic:cNvPicPr>
                      <a:picLocks noChangeAspect="1" noChangeArrowheads="1"/>
                    </pic:cNvPicPr>
                  </pic:nvPicPr>
                  <pic:blipFill>
                    <a:blip r:embed="rId26"/>
                    <a:srcRect/>
                    <a:stretch>
                      <a:fillRect/>
                    </a:stretch>
                  </pic:blipFill>
                  <pic:spPr bwMode="auto">
                    <a:xfrm>
                      <a:off x="0" y="0"/>
                      <a:ext cx="2095500" cy="1400175"/>
                    </a:xfrm>
                    <a:prstGeom prst="rect">
                      <a:avLst/>
                    </a:prstGeom>
                    <a:noFill/>
                    <a:ln w="9525">
                      <a:noFill/>
                      <a:miter lim="800000"/>
                      <a:headEnd/>
                      <a:tailEnd/>
                    </a:ln>
                  </pic:spPr>
                </pic:pic>
              </a:graphicData>
            </a:graphic>
          </wp:inline>
        </w:drawing>
      </w:r>
    </w:p>
    <w:p w:rsidR="00D742C5" w:rsidRPr="00D742C5" w:rsidRDefault="006130E9" w:rsidP="000F5152">
      <w:pPr>
        <w:pStyle w:val="Titulek"/>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sidR="002D6F57">
        <w:rPr>
          <w:noProof/>
        </w:rPr>
        <w:t>10</w:t>
      </w:r>
      <w:r w:rsidR="005E5EDB">
        <w:rPr>
          <w:noProof/>
        </w:rPr>
        <w:fldChar w:fldCharType="end"/>
      </w:r>
      <w:r>
        <w:t xml:space="preserve">: </w:t>
      </w:r>
      <w:r w:rsidRPr="006130E9">
        <w:t>Plamenometný tank v akci</w:t>
      </w:r>
    </w:p>
    <w:p w:rsidR="00D742C5" w:rsidRPr="00D742C5" w:rsidRDefault="00D742C5" w:rsidP="000F5152">
      <w:pPr>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Tank,</w:t>
      </w:r>
      <w:r w:rsidR="00B85D8D">
        <w:rPr>
          <w:rFonts w:ascii="Times New Roman" w:eastAsia="Times New Roman" w:hAnsi="Times New Roman" w:cs="Times New Roman"/>
          <w:sz w:val="20"/>
          <w:szCs w:val="20"/>
        </w:rPr>
        <w:t xml:space="preserve"> u </w:t>
      </w:r>
      <w:r w:rsidRPr="00D742C5">
        <w:rPr>
          <w:rFonts w:ascii="Times New Roman" w:eastAsia="Times New Roman" w:hAnsi="Times New Roman" w:cs="Times New Roman"/>
          <w:sz w:val="20"/>
          <w:szCs w:val="20"/>
        </w:rPr>
        <w:t xml:space="preserve">kterého </w:t>
      </w:r>
      <w:r w:rsidRPr="00521DF0">
        <w:rPr>
          <w:rFonts w:ascii="Times New Roman" w:eastAsia="Times New Roman" w:hAnsi="Times New Roman" w:cs="Times New Roman"/>
          <w:sz w:val="20"/>
          <w:szCs w:val="20"/>
        </w:rPr>
        <w:t>plamenomet</w:t>
      </w:r>
      <w:r w:rsidRPr="00D742C5">
        <w:rPr>
          <w:rFonts w:ascii="Times New Roman" w:eastAsia="Times New Roman" w:hAnsi="Times New Roman" w:cs="Times New Roman"/>
          <w:sz w:val="20"/>
          <w:szCs w:val="20"/>
        </w:rPr>
        <w:t xml:space="preserve"> doplňuje či nahrazuje kanónovou výzbroj. Tyto tanky byly ve výzbroji hlavních bojujících armád za 2. světové války.</w:t>
      </w:r>
    </w:p>
    <w:p w:rsidR="00D742C5" w:rsidRPr="00D742C5" w:rsidRDefault="00D742C5" w:rsidP="000F5152">
      <w:pPr>
        <w:pStyle w:val="Nadpis2"/>
        <w:spacing w:before="0" w:beforeAutospacing="0"/>
      </w:pPr>
      <w:r w:rsidRPr="00D742C5">
        <w:t>Ženijní tank (ozbrojený)</w:t>
      </w:r>
    </w:p>
    <w:p w:rsidR="002D6F57" w:rsidRPr="00C41132" w:rsidRDefault="00C41132" w:rsidP="000F5152">
      <w:pP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lastRenderedPageBreak/>
        <w:drawing>
          <wp:inline distT="0" distB="0" distL="0" distR="0">
            <wp:extent cx="2095500" cy="1390650"/>
            <wp:effectExtent l="19050" t="0" r="0" b="0"/>
            <wp:docPr id="56" name="obrázek 56" descr="https://upload.wikimedia.org/wikipedia/commons/thumb/f/f9/Centurion-AVRE-165-Fosgene.jpg/220px-Centurion-AVRE-165-Fosgene.jpg">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https://upload.wikimedia.org/wikipedia/commons/thumb/f/f9/Centurion-AVRE-165-Fosgene.jpg/220px-Centurion-AVRE-165-Fosgene.jpg">
                      <a:hlinkClick r:id="rId27"/>
                    </pic:cNvPr>
                    <pic:cNvPicPr>
                      <a:picLocks noChangeAspect="1" noChangeArrowheads="1"/>
                    </pic:cNvPicPr>
                  </pic:nvPicPr>
                  <pic:blipFill>
                    <a:blip r:embed="rId28"/>
                    <a:srcRect/>
                    <a:stretch>
                      <a:fillRect/>
                    </a:stretch>
                  </pic:blipFill>
                  <pic:spPr bwMode="auto">
                    <a:xfrm>
                      <a:off x="0" y="0"/>
                      <a:ext cx="2095500" cy="1390650"/>
                    </a:xfrm>
                    <a:prstGeom prst="rect">
                      <a:avLst/>
                    </a:prstGeom>
                    <a:noFill/>
                    <a:ln w="9525">
                      <a:noFill/>
                      <a:miter lim="800000"/>
                      <a:headEnd/>
                      <a:tailEnd/>
                    </a:ln>
                  </pic:spPr>
                </pic:pic>
              </a:graphicData>
            </a:graphic>
          </wp:inline>
        </w:drawing>
      </w:r>
    </w:p>
    <w:p w:rsidR="00D742C5" w:rsidRPr="00D742C5" w:rsidRDefault="002D6F57" w:rsidP="000F5152">
      <w:pPr>
        <w:pStyle w:val="Titulek"/>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Pr>
          <w:noProof/>
        </w:rPr>
        <w:t>11</w:t>
      </w:r>
      <w:r w:rsidR="005E5EDB">
        <w:rPr>
          <w:noProof/>
        </w:rPr>
        <w:fldChar w:fldCharType="end"/>
      </w:r>
      <w:r>
        <w:t xml:space="preserve">: </w:t>
      </w:r>
      <w:r w:rsidRPr="002D6F57">
        <w:t>Britský ženijní tank Centurion Mk5 AVRE na podvozku tanku Centurion</w:t>
      </w:r>
    </w:p>
    <w:p w:rsidR="00D742C5" w:rsidRPr="00D742C5" w:rsidRDefault="00D742C5" w:rsidP="000F5152">
      <w:pPr>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Tank, jehož standardní kanón je nahrazen krátkým kanónem větší ráže, jehož účelem je boření polních opevnění. Mimo tohoto úkolu slouží</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přepravě pomocných prostředků</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překonávání těžkého terénu: svazků hatí nebo klád (k</w:t>
      </w:r>
      <w:r w:rsidR="00B16C2A">
        <w:rPr>
          <w:rFonts w:ascii="Times New Roman" w:eastAsia="Times New Roman" w:hAnsi="Times New Roman" w:cs="Times New Roman"/>
          <w:sz w:val="20"/>
          <w:szCs w:val="20"/>
        </w:rPr>
        <w:t> </w:t>
      </w:r>
      <w:r w:rsidRPr="00D742C5">
        <w:rPr>
          <w:rFonts w:ascii="Times New Roman" w:eastAsia="Times New Roman" w:hAnsi="Times New Roman" w:cs="Times New Roman"/>
          <w:sz w:val="20"/>
          <w:szCs w:val="20"/>
        </w:rPr>
        <w:t>zasypání okopu-vytvoření přejezdu pro jinou techniku), různých rohoží (ke zpevnění příliš měkkého povrchu půdy) apod. Tento typ ženijního tanku je využíván hlavně Britskou armádou.</w:t>
      </w:r>
    </w:p>
    <w:p w:rsidR="00D742C5" w:rsidRPr="00D742C5" w:rsidRDefault="00D742C5" w:rsidP="000F5152">
      <w:pPr>
        <w:pStyle w:val="Nadpis2"/>
        <w:spacing w:before="0" w:beforeAutospacing="0"/>
      </w:pPr>
      <w:r w:rsidRPr="00D742C5">
        <w:t>Další využití tankových podvozků</w:t>
      </w:r>
    </w:p>
    <w:p w:rsidR="00D742C5" w:rsidRPr="00D742C5" w:rsidRDefault="00D742C5" w:rsidP="000F5152">
      <w:pPr>
        <w:pStyle w:val="Nadpis3"/>
        <w:spacing w:before="0" w:beforeAutospacing="0"/>
      </w:pPr>
      <w:r w:rsidRPr="00D742C5">
        <w:t>Mostní tank</w:t>
      </w:r>
    </w:p>
    <w:p w:rsidR="00D742C5" w:rsidRPr="00D742C5" w:rsidRDefault="00D742C5" w:rsidP="000F5152">
      <w:pPr>
        <w:ind w:left="72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Mostní tank je samohybné obrněné transportní vozidlo-nosič, schopné nést</w:t>
      </w:r>
      <w:r w:rsidR="00B85D8D">
        <w:rPr>
          <w:rFonts w:ascii="Times New Roman" w:eastAsia="Times New Roman" w:hAnsi="Times New Roman" w:cs="Times New Roman"/>
          <w:sz w:val="20"/>
          <w:szCs w:val="20"/>
        </w:rPr>
        <w:t xml:space="preserve"> a </w:t>
      </w:r>
      <w:r w:rsidRPr="00D742C5">
        <w:rPr>
          <w:rFonts w:ascii="Times New Roman" w:eastAsia="Times New Roman" w:hAnsi="Times New Roman" w:cs="Times New Roman"/>
          <w:sz w:val="20"/>
          <w:szCs w:val="20"/>
        </w:rPr>
        <w:t>pomocí zabudovaného mechanismu pokládat</w:t>
      </w:r>
      <w:r w:rsidR="00B85D8D">
        <w:rPr>
          <w:rFonts w:ascii="Times New Roman" w:eastAsia="Times New Roman" w:hAnsi="Times New Roman" w:cs="Times New Roman"/>
          <w:sz w:val="20"/>
          <w:szCs w:val="20"/>
        </w:rPr>
        <w:t xml:space="preserve"> a </w:t>
      </w:r>
      <w:r w:rsidRPr="00D742C5">
        <w:rPr>
          <w:rFonts w:ascii="Times New Roman" w:eastAsia="Times New Roman" w:hAnsi="Times New Roman" w:cs="Times New Roman"/>
          <w:sz w:val="20"/>
          <w:szCs w:val="20"/>
        </w:rPr>
        <w:t xml:space="preserve">zvedat </w:t>
      </w:r>
      <w:r w:rsidRPr="00521DF0">
        <w:rPr>
          <w:rFonts w:ascii="Times New Roman" w:eastAsia="Times New Roman" w:hAnsi="Times New Roman" w:cs="Times New Roman"/>
          <w:sz w:val="20"/>
          <w:szCs w:val="20"/>
        </w:rPr>
        <w:t>mostní</w:t>
      </w:r>
      <w:r w:rsidRPr="00D742C5">
        <w:rPr>
          <w:rFonts w:ascii="Times New Roman" w:eastAsia="Times New Roman" w:hAnsi="Times New Roman" w:cs="Times New Roman"/>
          <w:sz w:val="20"/>
          <w:szCs w:val="20"/>
        </w:rPr>
        <w:t xml:space="preserve"> konstrukci. Takové vozidlo</w:t>
      </w:r>
      <w:r w:rsidR="00B85D8D">
        <w:rPr>
          <w:rFonts w:ascii="Times New Roman" w:eastAsia="Times New Roman" w:hAnsi="Times New Roman" w:cs="Times New Roman"/>
          <w:sz w:val="20"/>
          <w:szCs w:val="20"/>
        </w:rPr>
        <w:t xml:space="preserve"> s </w:t>
      </w:r>
      <w:r w:rsidRPr="00D742C5">
        <w:rPr>
          <w:rFonts w:ascii="Times New Roman" w:eastAsia="Times New Roman" w:hAnsi="Times New Roman" w:cs="Times New Roman"/>
          <w:sz w:val="20"/>
          <w:szCs w:val="20"/>
        </w:rPr>
        <w:t>mostní konstrukcí pracuje jako integrovaný systém.</w:t>
      </w:r>
      <w:r w:rsidR="007D5665">
        <w:rPr>
          <w:rFonts w:ascii="Times New Roman" w:eastAsia="Times New Roman" w:hAnsi="Times New Roman" w:cs="Times New Roman"/>
          <w:sz w:val="20"/>
          <w:szCs w:val="20"/>
        </w:rPr>
        <w:t xml:space="preserve"> </w:t>
      </w:r>
      <w:r w:rsidRPr="00D742C5">
        <w:rPr>
          <w:rFonts w:ascii="Times New Roman" w:eastAsia="Times New Roman" w:hAnsi="Times New Roman" w:cs="Times New Roman"/>
          <w:sz w:val="20"/>
          <w:szCs w:val="20"/>
        </w:rPr>
        <w:t>Tento tank byl použit již za 2 sv. v. při vylodění</w:t>
      </w:r>
      <w:r w:rsidR="00B85D8D">
        <w:rPr>
          <w:rFonts w:ascii="Times New Roman" w:eastAsia="Times New Roman" w:hAnsi="Times New Roman" w:cs="Times New Roman"/>
          <w:sz w:val="20"/>
          <w:szCs w:val="20"/>
        </w:rPr>
        <w:t xml:space="preserve"> v </w:t>
      </w:r>
      <w:r w:rsidRPr="00D742C5">
        <w:rPr>
          <w:rFonts w:ascii="Times New Roman" w:eastAsia="Times New Roman" w:hAnsi="Times New Roman" w:cs="Times New Roman"/>
          <w:sz w:val="20"/>
          <w:szCs w:val="20"/>
        </w:rPr>
        <w:t>Normandii.</w:t>
      </w:r>
    </w:p>
    <w:p w:rsidR="002D6F57" w:rsidRPr="00C41132" w:rsidRDefault="00C41132" w:rsidP="000F5152">
      <w:pP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552575"/>
            <wp:effectExtent l="19050" t="0" r="0" b="0"/>
            <wp:docPr id="60" name="obrázek 60" descr="https://upload.wikimedia.org/wikipedia/commons/thumb/e/ee/M104_Wolverine.jpg/220px-M104_Wolverine.jp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s://upload.wikimedia.org/wikipedia/commons/thumb/e/ee/M104_Wolverine.jpg/220px-M104_Wolverine.jpg">
                      <a:hlinkClick r:id="rId29"/>
                    </pic:cNvPr>
                    <pic:cNvPicPr>
                      <a:picLocks noChangeAspect="1" noChangeArrowheads="1"/>
                    </pic:cNvPicPr>
                  </pic:nvPicPr>
                  <pic:blipFill>
                    <a:blip r:embed="rId30"/>
                    <a:srcRect/>
                    <a:stretch>
                      <a:fillRect/>
                    </a:stretch>
                  </pic:blipFill>
                  <pic:spPr bwMode="auto">
                    <a:xfrm>
                      <a:off x="0" y="0"/>
                      <a:ext cx="2095500" cy="1552575"/>
                    </a:xfrm>
                    <a:prstGeom prst="rect">
                      <a:avLst/>
                    </a:prstGeom>
                    <a:noFill/>
                    <a:ln w="9525">
                      <a:noFill/>
                      <a:miter lim="800000"/>
                      <a:headEnd/>
                      <a:tailEnd/>
                    </a:ln>
                  </pic:spPr>
                </pic:pic>
              </a:graphicData>
            </a:graphic>
          </wp:inline>
        </w:drawing>
      </w:r>
    </w:p>
    <w:p w:rsidR="00D742C5" w:rsidRPr="00D742C5" w:rsidRDefault="002D6F57" w:rsidP="000F5152">
      <w:pPr>
        <w:pStyle w:val="Titulek"/>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Pr>
          <w:noProof/>
        </w:rPr>
        <w:t>12</w:t>
      </w:r>
      <w:r w:rsidR="005E5EDB">
        <w:rPr>
          <w:noProof/>
        </w:rPr>
        <w:fldChar w:fldCharType="end"/>
      </w:r>
      <w:r>
        <w:t xml:space="preserve">: </w:t>
      </w:r>
      <w:r w:rsidRPr="002D6F57">
        <w:t xml:space="preserve">Americký mostní tank M104 </w:t>
      </w:r>
      <w:proofErr w:type="spellStart"/>
      <w:r w:rsidRPr="002D6F57">
        <w:t>Wolverine</w:t>
      </w:r>
      <w:proofErr w:type="spellEnd"/>
      <w:r w:rsidRPr="002D6F57">
        <w:t xml:space="preserve"> na podvozku tanku M1 </w:t>
      </w:r>
      <w:proofErr w:type="spellStart"/>
      <w:r w:rsidRPr="002D6F57">
        <w:t>Abrams</w:t>
      </w:r>
      <w:proofErr w:type="spellEnd"/>
    </w:p>
    <w:p w:rsidR="00D742C5" w:rsidRPr="00D742C5" w:rsidRDefault="00D742C5" w:rsidP="000F5152">
      <w:pPr>
        <w:pStyle w:val="Nadpis3"/>
        <w:spacing w:before="0" w:beforeAutospacing="0"/>
      </w:pPr>
      <w:r w:rsidRPr="00D742C5">
        <w:t>Obrněné vyprošťovací vozidlo (Vyprošťovací tank)</w:t>
      </w:r>
    </w:p>
    <w:p w:rsidR="00D742C5" w:rsidRPr="00D742C5" w:rsidRDefault="00D742C5" w:rsidP="000F5152">
      <w:pPr>
        <w:ind w:left="72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Vyprošťovací tank je samohybné obrněné transportní vozidlo určené</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vlečení havarované</w:t>
      </w:r>
      <w:r w:rsidR="00B85D8D">
        <w:rPr>
          <w:rFonts w:ascii="Times New Roman" w:eastAsia="Times New Roman" w:hAnsi="Times New Roman" w:cs="Times New Roman"/>
          <w:sz w:val="20"/>
          <w:szCs w:val="20"/>
        </w:rPr>
        <w:t xml:space="preserve"> a </w:t>
      </w:r>
      <w:r w:rsidRPr="00D742C5">
        <w:rPr>
          <w:rFonts w:ascii="Times New Roman" w:eastAsia="Times New Roman" w:hAnsi="Times New Roman" w:cs="Times New Roman"/>
          <w:sz w:val="20"/>
          <w:szCs w:val="20"/>
        </w:rPr>
        <w:t>poškozené techniky,</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vyprošťování techniky, ke zdvíhání břemen (např. tankových motorů při jejich opravě či výměně)</w:t>
      </w:r>
      <w:r w:rsidR="00B85D8D">
        <w:rPr>
          <w:rFonts w:ascii="Times New Roman" w:eastAsia="Times New Roman" w:hAnsi="Times New Roman" w:cs="Times New Roman"/>
          <w:sz w:val="20"/>
          <w:szCs w:val="20"/>
        </w:rPr>
        <w:t xml:space="preserve"> a </w:t>
      </w:r>
      <w:r w:rsidRPr="00D742C5">
        <w:rPr>
          <w:rFonts w:ascii="Times New Roman" w:eastAsia="Times New Roman" w:hAnsi="Times New Roman" w:cs="Times New Roman"/>
          <w:sz w:val="20"/>
          <w:szCs w:val="20"/>
        </w:rPr>
        <w:t>přepravě materiálu na plošině.</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jeho výbavě patřívá</w:t>
      </w:r>
      <w:r w:rsidR="00B85D8D">
        <w:rPr>
          <w:rFonts w:ascii="Times New Roman" w:eastAsia="Times New Roman" w:hAnsi="Times New Roman" w:cs="Times New Roman"/>
          <w:sz w:val="20"/>
          <w:szCs w:val="20"/>
        </w:rPr>
        <w:t xml:space="preserve"> i </w:t>
      </w:r>
      <w:r w:rsidRPr="00D742C5">
        <w:rPr>
          <w:rFonts w:ascii="Times New Roman" w:eastAsia="Times New Roman" w:hAnsi="Times New Roman" w:cs="Times New Roman"/>
          <w:sz w:val="20"/>
          <w:szCs w:val="20"/>
        </w:rPr>
        <w:t xml:space="preserve">elektrická </w:t>
      </w:r>
      <w:r w:rsidRPr="00521DF0">
        <w:rPr>
          <w:rFonts w:ascii="Times New Roman" w:eastAsia="Times New Roman" w:hAnsi="Times New Roman" w:cs="Times New Roman"/>
          <w:sz w:val="20"/>
          <w:szCs w:val="20"/>
        </w:rPr>
        <w:t>svářečka</w:t>
      </w:r>
      <w:r w:rsidRPr="00D742C5">
        <w:rPr>
          <w:rFonts w:ascii="Times New Roman" w:eastAsia="Times New Roman" w:hAnsi="Times New Roman" w:cs="Times New Roman"/>
          <w:sz w:val="20"/>
          <w:szCs w:val="20"/>
        </w:rPr>
        <w:t>, či různé nářadí</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opravám techniky</w:t>
      </w:r>
      <w:r w:rsidR="00B85D8D">
        <w:rPr>
          <w:rFonts w:ascii="Times New Roman" w:eastAsia="Times New Roman" w:hAnsi="Times New Roman" w:cs="Times New Roman"/>
          <w:sz w:val="20"/>
          <w:szCs w:val="20"/>
        </w:rPr>
        <w:t xml:space="preserve"> v </w:t>
      </w:r>
      <w:r w:rsidRPr="00D742C5">
        <w:rPr>
          <w:rFonts w:ascii="Times New Roman" w:eastAsia="Times New Roman" w:hAnsi="Times New Roman" w:cs="Times New Roman"/>
          <w:sz w:val="20"/>
          <w:szCs w:val="20"/>
        </w:rPr>
        <w:t>polním prostředí.</w:t>
      </w:r>
    </w:p>
    <w:p w:rsidR="002D6F57" w:rsidRPr="00C41132" w:rsidRDefault="00C41132" w:rsidP="000F5152">
      <w:pP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571625"/>
            <wp:effectExtent l="19050" t="0" r="0" b="0"/>
            <wp:docPr id="64" name="obrázek 64" descr="https://upload.wikimedia.org/wikipedia/commons/thumb/9/90/Bergepanzer_Bueffel.jpg/220px-Bergepanzer_Bueffel.jpg">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s://upload.wikimedia.org/wikipedia/commons/thumb/9/90/Bergepanzer_Bueffel.jpg/220px-Bergepanzer_Bueffel.jpg">
                      <a:hlinkClick r:id="rId31"/>
                    </pic:cNvPr>
                    <pic:cNvPicPr>
                      <a:picLocks noChangeAspect="1" noChangeArrowheads="1"/>
                    </pic:cNvPicPr>
                  </pic:nvPicPr>
                  <pic:blipFill>
                    <a:blip r:embed="rId32"/>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D742C5" w:rsidRPr="00D742C5" w:rsidRDefault="002D6F57" w:rsidP="000F5152">
      <w:pPr>
        <w:pStyle w:val="Titulek"/>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Pr>
          <w:noProof/>
        </w:rPr>
        <w:t>13</w:t>
      </w:r>
      <w:r w:rsidR="005E5EDB">
        <w:rPr>
          <w:noProof/>
        </w:rPr>
        <w:fldChar w:fldCharType="end"/>
      </w:r>
      <w:r>
        <w:t xml:space="preserve">: </w:t>
      </w:r>
      <w:r w:rsidRPr="002D6F57">
        <w:t xml:space="preserve">Německý vyprošťovací tank </w:t>
      </w:r>
      <w:proofErr w:type="spellStart"/>
      <w:r w:rsidRPr="002D6F57">
        <w:t>Büffel</w:t>
      </w:r>
      <w:proofErr w:type="spellEnd"/>
      <w:r w:rsidRPr="002D6F57">
        <w:t xml:space="preserve"> na podvozku tanku Leopard 2</w:t>
      </w:r>
    </w:p>
    <w:p w:rsidR="00D742C5" w:rsidRPr="00D742C5" w:rsidRDefault="00D742C5" w:rsidP="000F5152">
      <w:pPr>
        <w:pStyle w:val="Nadpis3"/>
        <w:spacing w:before="0" w:beforeAutospacing="0"/>
      </w:pPr>
      <w:r w:rsidRPr="00D742C5">
        <w:t>Ženijní tank</w:t>
      </w:r>
    </w:p>
    <w:p w:rsidR="00D742C5" w:rsidRPr="00D742C5" w:rsidRDefault="00D742C5" w:rsidP="000F5152">
      <w:pPr>
        <w:ind w:left="72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lastRenderedPageBreak/>
        <w:t xml:space="preserve">Tankový podvozek vybavený např. </w:t>
      </w:r>
      <w:r w:rsidRPr="00521DF0">
        <w:rPr>
          <w:rFonts w:ascii="Times New Roman" w:eastAsia="Times New Roman" w:hAnsi="Times New Roman" w:cs="Times New Roman"/>
          <w:sz w:val="20"/>
          <w:szCs w:val="20"/>
        </w:rPr>
        <w:t>dozerovou</w:t>
      </w:r>
      <w:r w:rsidRPr="00D742C5">
        <w:rPr>
          <w:rFonts w:ascii="Times New Roman" w:eastAsia="Times New Roman" w:hAnsi="Times New Roman" w:cs="Times New Roman"/>
          <w:sz w:val="20"/>
          <w:szCs w:val="20"/>
        </w:rPr>
        <w:t xml:space="preserve"> radlicí, </w:t>
      </w:r>
      <w:r w:rsidRPr="00521DF0">
        <w:rPr>
          <w:rFonts w:ascii="Times New Roman" w:eastAsia="Times New Roman" w:hAnsi="Times New Roman" w:cs="Times New Roman"/>
          <w:sz w:val="20"/>
          <w:szCs w:val="20"/>
        </w:rPr>
        <w:t>rypadlovým</w:t>
      </w:r>
      <w:r w:rsidRPr="00D742C5">
        <w:rPr>
          <w:rFonts w:ascii="Times New Roman" w:eastAsia="Times New Roman" w:hAnsi="Times New Roman" w:cs="Times New Roman"/>
          <w:sz w:val="20"/>
          <w:szCs w:val="20"/>
        </w:rPr>
        <w:t xml:space="preserve"> ramenem apod. Současně převáží spoustu ručního nářadí (lopaty, krumpáče, sekery apod.). Taktéž může plnit úlohy vyprošťovacího tanku.</w:t>
      </w:r>
    </w:p>
    <w:p w:rsidR="002D6F57" w:rsidRPr="00C41132" w:rsidRDefault="00C41132" w:rsidP="000F5152">
      <w:pP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781175"/>
            <wp:effectExtent l="19050" t="0" r="0" b="0"/>
            <wp:docPr id="68" name="obrázek 68" descr="https://upload.wikimedia.org/wikipedia/commons/thumb/d/dd/Pionierpanzer_Dachs_%282008%29.jpg/220px-Pionierpanzer_Dachs_%282008%29.jpg">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https://upload.wikimedia.org/wikipedia/commons/thumb/d/dd/Pionierpanzer_Dachs_%282008%29.jpg/220px-Pionierpanzer_Dachs_%282008%29.jpg">
                      <a:hlinkClick r:id="rId33"/>
                    </pic:cNvPr>
                    <pic:cNvPicPr>
                      <a:picLocks noChangeAspect="1" noChangeArrowheads="1"/>
                    </pic:cNvPicPr>
                  </pic:nvPicPr>
                  <pic:blipFill>
                    <a:blip r:embed="rId34"/>
                    <a:srcRect/>
                    <a:stretch>
                      <a:fillRect/>
                    </a:stretch>
                  </pic:blipFill>
                  <pic:spPr bwMode="auto">
                    <a:xfrm>
                      <a:off x="0" y="0"/>
                      <a:ext cx="2095500" cy="1781175"/>
                    </a:xfrm>
                    <a:prstGeom prst="rect">
                      <a:avLst/>
                    </a:prstGeom>
                    <a:noFill/>
                    <a:ln w="9525">
                      <a:noFill/>
                      <a:miter lim="800000"/>
                      <a:headEnd/>
                      <a:tailEnd/>
                    </a:ln>
                  </pic:spPr>
                </pic:pic>
              </a:graphicData>
            </a:graphic>
          </wp:inline>
        </w:drawing>
      </w:r>
    </w:p>
    <w:p w:rsidR="00D742C5" w:rsidRPr="00D742C5" w:rsidRDefault="002D6F57" w:rsidP="000F5152">
      <w:pPr>
        <w:pStyle w:val="Titulek"/>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Pr>
          <w:noProof/>
        </w:rPr>
        <w:t>14</w:t>
      </w:r>
      <w:r w:rsidR="005E5EDB">
        <w:rPr>
          <w:noProof/>
        </w:rPr>
        <w:fldChar w:fldCharType="end"/>
      </w:r>
      <w:r>
        <w:t xml:space="preserve">: </w:t>
      </w:r>
      <w:r w:rsidRPr="002D6F57">
        <w:t xml:space="preserve">Německý ženijní tank </w:t>
      </w:r>
      <w:proofErr w:type="spellStart"/>
      <w:r w:rsidRPr="002D6F57">
        <w:t>Pionierpanzer</w:t>
      </w:r>
      <w:proofErr w:type="spellEnd"/>
      <w:r w:rsidRPr="002D6F57">
        <w:t xml:space="preserve"> 2 DACHS na podvozku tanku Leopard 1</w:t>
      </w:r>
    </w:p>
    <w:p w:rsidR="00D742C5" w:rsidRPr="00D742C5" w:rsidRDefault="00D742C5" w:rsidP="000F5152">
      <w:pPr>
        <w:pStyle w:val="Nadpis3"/>
        <w:spacing w:before="0" w:beforeAutospacing="0"/>
      </w:pPr>
      <w:r w:rsidRPr="00D742C5">
        <w:t>Těžký obrněný transportér</w:t>
      </w:r>
    </w:p>
    <w:p w:rsidR="00D742C5" w:rsidRPr="00D742C5" w:rsidRDefault="00D742C5" w:rsidP="000F5152">
      <w:pPr>
        <w:ind w:left="72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Jde</w:t>
      </w:r>
      <w:r w:rsidR="00B85D8D">
        <w:rPr>
          <w:rFonts w:ascii="Times New Roman" w:eastAsia="Times New Roman" w:hAnsi="Times New Roman" w:cs="Times New Roman"/>
          <w:sz w:val="20"/>
          <w:szCs w:val="20"/>
        </w:rPr>
        <w:t xml:space="preserve"> o </w:t>
      </w:r>
      <w:r w:rsidRPr="00D742C5">
        <w:rPr>
          <w:rFonts w:ascii="Times New Roman" w:eastAsia="Times New Roman" w:hAnsi="Times New Roman" w:cs="Times New Roman"/>
          <w:sz w:val="20"/>
          <w:szCs w:val="20"/>
        </w:rPr>
        <w:t>využití silně pancéřovaného tankového podvozku</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přepravě pěchoty na bojiště. Průkopníkem</w:t>
      </w:r>
      <w:r w:rsidR="00B85D8D">
        <w:rPr>
          <w:rFonts w:ascii="Times New Roman" w:eastAsia="Times New Roman" w:hAnsi="Times New Roman" w:cs="Times New Roman"/>
          <w:sz w:val="20"/>
          <w:szCs w:val="20"/>
        </w:rPr>
        <w:t xml:space="preserve"> v </w:t>
      </w:r>
      <w:r w:rsidRPr="00D742C5">
        <w:rPr>
          <w:rFonts w:ascii="Times New Roman" w:eastAsia="Times New Roman" w:hAnsi="Times New Roman" w:cs="Times New Roman"/>
          <w:sz w:val="20"/>
          <w:szCs w:val="20"/>
        </w:rPr>
        <w:t xml:space="preserve">této oblasti je </w:t>
      </w:r>
      <w:r w:rsidRPr="00521DF0">
        <w:rPr>
          <w:rFonts w:ascii="Times New Roman" w:eastAsia="Times New Roman" w:hAnsi="Times New Roman" w:cs="Times New Roman"/>
          <w:sz w:val="20"/>
          <w:szCs w:val="20"/>
        </w:rPr>
        <w:t>Izrael</w:t>
      </w:r>
      <w:r w:rsidRPr="00D742C5">
        <w:rPr>
          <w:rFonts w:ascii="Times New Roman" w:eastAsia="Times New Roman" w:hAnsi="Times New Roman" w:cs="Times New Roman"/>
          <w:sz w:val="20"/>
          <w:szCs w:val="20"/>
        </w:rPr>
        <w:t>, který nejdříve</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tomuto účelu přestavoval ukořistěné tanky sovětského původu,</w:t>
      </w:r>
      <w:r w:rsidR="00B85D8D">
        <w:rPr>
          <w:rFonts w:ascii="Times New Roman" w:eastAsia="Times New Roman" w:hAnsi="Times New Roman" w:cs="Times New Roman"/>
          <w:sz w:val="20"/>
          <w:szCs w:val="20"/>
        </w:rPr>
        <w:t xml:space="preserve"> u </w:t>
      </w:r>
      <w:r w:rsidRPr="00D742C5">
        <w:rPr>
          <w:rFonts w:ascii="Times New Roman" w:eastAsia="Times New Roman" w:hAnsi="Times New Roman" w:cs="Times New Roman"/>
          <w:sz w:val="20"/>
          <w:szCs w:val="20"/>
        </w:rPr>
        <w:t>kterých odstranil věž (čímž vznikl prostor pro výsadek)</w:t>
      </w:r>
      <w:r w:rsidR="00B85D8D">
        <w:rPr>
          <w:rFonts w:ascii="Times New Roman" w:eastAsia="Times New Roman" w:hAnsi="Times New Roman" w:cs="Times New Roman"/>
          <w:sz w:val="20"/>
          <w:szCs w:val="20"/>
        </w:rPr>
        <w:t xml:space="preserve"> a </w:t>
      </w:r>
      <w:r w:rsidRPr="00D742C5">
        <w:rPr>
          <w:rFonts w:ascii="Times New Roman" w:eastAsia="Times New Roman" w:hAnsi="Times New Roman" w:cs="Times New Roman"/>
          <w:sz w:val="20"/>
          <w:szCs w:val="20"/>
        </w:rPr>
        <w:t>původní motor</w:t>
      </w:r>
      <w:r w:rsidR="00B85D8D">
        <w:rPr>
          <w:rFonts w:ascii="Times New Roman" w:eastAsia="Times New Roman" w:hAnsi="Times New Roman" w:cs="Times New Roman"/>
          <w:sz w:val="20"/>
          <w:szCs w:val="20"/>
        </w:rPr>
        <w:t xml:space="preserve"> s </w:t>
      </w:r>
      <w:r w:rsidRPr="00D742C5">
        <w:rPr>
          <w:rFonts w:ascii="Times New Roman" w:eastAsia="Times New Roman" w:hAnsi="Times New Roman" w:cs="Times New Roman"/>
          <w:sz w:val="20"/>
          <w:szCs w:val="20"/>
        </w:rPr>
        <w:t>převodovkou vyměnil za menší motor-převodový blok (což umožnilo vytvořit vedle tohoto bloku tunel pro výstup výsadku zadkem tanku).</w:t>
      </w:r>
      <w:r w:rsidR="00B85D8D">
        <w:rPr>
          <w:rFonts w:ascii="Times New Roman" w:eastAsia="Times New Roman" w:hAnsi="Times New Roman" w:cs="Times New Roman"/>
          <w:sz w:val="20"/>
          <w:szCs w:val="20"/>
        </w:rPr>
        <w:t xml:space="preserve"> V </w:t>
      </w:r>
      <w:r w:rsidRPr="00D742C5">
        <w:rPr>
          <w:rFonts w:ascii="Times New Roman" w:eastAsia="Times New Roman" w:hAnsi="Times New Roman" w:cs="Times New Roman"/>
          <w:sz w:val="20"/>
          <w:szCs w:val="20"/>
        </w:rPr>
        <w:t xml:space="preserve">současné době Izrael zavádí do výzbroje těžké OT </w:t>
      </w:r>
      <w:proofErr w:type="spellStart"/>
      <w:r w:rsidRPr="00521DF0">
        <w:rPr>
          <w:rFonts w:ascii="Times New Roman" w:eastAsia="Times New Roman" w:hAnsi="Times New Roman" w:cs="Times New Roman"/>
          <w:sz w:val="20"/>
          <w:szCs w:val="20"/>
        </w:rPr>
        <w:t>Namer</w:t>
      </w:r>
      <w:proofErr w:type="spellEnd"/>
      <w:r w:rsidRPr="00D742C5">
        <w:rPr>
          <w:rFonts w:ascii="Times New Roman" w:eastAsia="Times New Roman" w:hAnsi="Times New Roman" w:cs="Times New Roman"/>
          <w:sz w:val="20"/>
          <w:szCs w:val="20"/>
        </w:rPr>
        <w:t xml:space="preserve"> na bázi tanků </w:t>
      </w:r>
      <w:proofErr w:type="spellStart"/>
      <w:r w:rsidRPr="00D742C5">
        <w:rPr>
          <w:rFonts w:ascii="Times New Roman" w:eastAsia="Times New Roman" w:hAnsi="Times New Roman" w:cs="Times New Roman"/>
          <w:sz w:val="20"/>
          <w:szCs w:val="20"/>
        </w:rPr>
        <w:t>Merkava</w:t>
      </w:r>
      <w:proofErr w:type="spellEnd"/>
      <w:r w:rsidRPr="00D742C5">
        <w:rPr>
          <w:rFonts w:ascii="Times New Roman" w:eastAsia="Times New Roman" w:hAnsi="Times New Roman" w:cs="Times New Roman"/>
          <w:sz w:val="20"/>
          <w:szCs w:val="20"/>
        </w:rPr>
        <w:t xml:space="preserve"> (díky umístění motoru vepředu jsou tyto přestavby jednodušší). Nějaké konstrukce těžkých OT vznikly</w:t>
      </w:r>
      <w:r w:rsidR="00B85D8D">
        <w:rPr>
          <w:rFonts w:ascii="Times New Roman" w:eastAsia="Times New Roman" w:hAnsi="Times New Roman" w:cs="Times New Roman"/>
          <w:sz w:val="20"/>
          <w:szCs w:val="20"/>
        </w:rPr>
        <w:t xml:space="preserve"> i v </w:t>
      </w:r>
      <w:r w:rsidRPr="00521DF0">
        <w:rPr>
          <w:rFonts w:ascii="Times New Roman" w:eastAsia="Times New Roman" w:hAnsi="Times New Roman" w:cs="Times New Roman"/>
          <w:sz w:val="20"/>
          <w:szCs w:val="20"/>
        </w:rPr>
        <w:t>Rusku</w:t>
      </w:r>
      <w:r w:rsidRPr="00D742C5">
        <w:rPr>
          <w:rFonts w:ascii="Times New Roman" w:eastAsia="Times New Roman" w:hAnsi="Times New Roman" w:cs="Times New Roman"/>
          <w:sz w:val="20"/>
          <w:szCs w:val="20"/>
        </w:rPr>
        <w:t>,</w:t>
      </w:r>
      <w:r w:rsidR="00B85D8D">
        <w:rPr>
          <w:rFonts w:ascii="Times New Roman" w:eastAsia="Times New Roman" w:hAnsi="Times New Roman" w:cs="Times New Roman"/>
          <w:sz w:val="20"/>
          <w:szCs w:val="20"/>
        </w:rPr>
        <w:t xml:space="preserve"> u </w:t>
      </w:r>
      <w:r w:rsidRPr="00D742C5">
        <w:rPr>
          <w:rFonts w:ascii="Times New Roman" w:eastAsia="Times New Roman" w:hAnsi="Times New Roman" w:cs="Times New Roman"/>
          <w:sz w:val="20"/>
          <w:szCs w:val="20"/>
        </w:rPr>
        <w:t>těch ale nedošlo</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 xml:space="preserve">výměně motoru, takže pěší výsadek je odkázán na poklopy ve </w:t>
      </w:r>
      <w:proofErr w:type="gramStart"/>
      <w:r w:rsidRPr="00D742C5">
        <w:rPr>
          <w:rFonts w:ascii="Times New Roman" w:eastAsia="Times New Roman" w:hAnsi="Times New Roman" w:cs="Times New Roman"/>
          <w:sz w:val="20"/>
          <w:szCs w:val="20"/>
        </w:rPr>
        <w:t>stropě- tím</w:t>
      </w:r>
      <w:proofErr w:type="gramEnd"/>
      <w:r w:rsidRPr="00D742C5">
        <w:rPr>
          <w:rFonts w:ascii="Times New Roman" w:eastAsia="Times New Roman" w:hAnsi="Times New Roman" w:cs="Times New Roman"/>
          <w:sz w:val="20"/>
          <w:szCs w:val="20"/>
        </w:rPr>
        <w:t xml:space="preserve"> je</w:t>
      </w:r>
      <w:r w:rsidR="00B85D8D">
        <w:rPr>
          <w:rFonts w:ascii="Times New Roman" w:eastAsia="Times New Roman" w:hAnsi="Times New Roman" w:cs="Times New Roman"/>
          <w:sz w:val="20"/>
          <w:szCs w:val="20"/>
        </w:rPr>
        <w:t xml:space="preserve"> v </w:t>
      </w:r>
      <w:r w:rsidRPr="00D742C5">
        <w:rPr>
          <w:rFonts w:ascii="Times New Roman" w:eastAsia="Times New Roman" w:hAnsi="Times New Roman" w:cs="Times New Roman"/>
          <w:sz w:val="20"/>
          <w:szCs w:val="20"/>
        </w:rPr>
        <w:t>boji velmi zranitelný.</w:t>
      </w:r>
    </w:p>
    <w:p w:rsidR="002D6F57" w:rsidRPr="00C41132" w:rsidRDefault="00C41132" w:rsidP="000F5152">
      <w:pP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571625"/>
            <wp:effectExtent l="19050" t="0" r="0" b="0"/>
            <wp:docPr id="72" name="obrázek 72" descr="https://upload.wikimedia.org/wikipedia/commons/thumb/f/f5/Achzarit.jpg/220px-Achzarit.jp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https://upload.wikimedia.org/wikipedia/commons/thumb/f/f5/Achzarit.jpg/220px-Achzarit.jpg">
                      <a:hlinkClick r:id="rId35"/>
                    </pic:cNvPr>
                    <pic:cNvPicPr>
                      <a:picLocks noChangeAspect="1" noChangeArrowheads="1"/>
                    </pic:cNvPicPr>
                  </pic:nvPicPr>
                  <pic:blipFill>
                    <a:blip r:embed="rId36"/>
                    <a:srcRect/>
                    <a:stretch>
                      <a:fillRect/>
                    </a:stretch>
                  </pic:blipFill>
                  <pic:spPr bwMode="auto">
                    <a:xfrm>
                      <a:off x="0" y="0"/>
                      <a:ext cx="2095500" cy="1571625"/>
                    </a:xfrm>
                    <a:prstGeom prst="rect">
                      <a:avLst/>
                    </a:prstGeom>
                    <a:noFill/>
                    <a:ln w="9525">
                      <a:noFill/>
                      <a:miter lim="800000"/>
                      <a:headEnd/>
                      <a:tailEnd/>
                    </a:ln>
                  </pic:spPr>
                </pic:pic>
              </a:graphicData>
            </a:graphic>
          </wp:inline>
        </w:drawing>
      </w:r>
    </w:p>
    <w:p w:rsidR="00D742C5" w:rsidRPr="00D742C5" w:rsidRDefault="002D6F57" w:rsidP="000F5152">
      <w:pPr>
        <w:pStyle w:val="Titulek"/>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Pr>
          <w:noProof/>
        </w:rPr>
        <w:t>15</w:t>
      </w:r>
      <w:r w:rsidR="005E5EDB">
        <w:rPr>
          <w:noProof/>
        </w:rPr>
        <w:fldChar w:fldCharType="end"/>
      </w:r>
      <w:r>
        <w:t xml:space="preserve">: </w:t>
      </w:r>
      <w:r w:rsidRPr="002D6F57">
        <w:t xml:space="preserve">Izraelský těžký obrněný transportér </w:t>
      </w:r>
      <w:proofErr w:type="spellStart"/>
      <w:r w:rsidRPr="002D6F57">
        <w:t>Achzarit</w:t>
      </w:r>
      <w:proofErr w:type="spellEnd"/>
      <w:r w:rsidRPr="002D6F57">
        <w:t xml:space="preserve"> na podvozku tanku T-55</w:t>
      </w:r>
    </w:p>
    <w:p w:rsidR="00D742C5" w:rsidRPr="00D742C5" w:rsidRDefault="00D742C5" w:rsidP="000F5152">
      <w:pPr>
        <w:pStyle w:val="Nadpis2"/>
        <w:spacing w:before="0" w:beforeAutospacing="0"/>
      </w:pPr>
      <w:r w:rsidRPr="00D742C5">
        <w:t>Jiný bojový prostředek</w:t>
      </w:r>
    </w:p>
    <w:p w:rsidR="00D742C5" w:rsidRPr="00D742C5" w:rsidRDefault="00D742C5" w:rsidP="000F5152">
      <w:pPr>
        <w:ind w:left="72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 xml:space="preserve">Místo tankové </w:t>
      </w:r>
      <w:r w:rsidRPr="00521DF0">
        <w:rPr>
          <w:rFonts w:ascii="Times New Roman" w:eastAsia="Times New Roman" w:hAnsi="Times New Roman" w:cs="Times New Roman"/>
          <w:sz w:val="20"/>
          <w:szCs w:val="20"/>
        </w:rPr>
        <w:t>střelecké věže</w:t>
      </w:r>
      <w:r w:rsidRPr="00D742C5">
        <w:rPr>
          <w:rFonts w:ascii="Times New Roman" w:eastAsia="Times New Roman" w:hAnsi="Times New Roman" w:cs="Times New Roman"/>
          <w:sz w:val="20"/>
          <w:szCs w:val="20"/>
        </w:rPr>
        <w:t xml:space="preserve"> se na podvozek osadí věž</w:t>
      </w:r>
      <w:r w:rsidR="00B85D8D">
        <w:rPr>
          <w:rFonts w:ascii="Times New Roman" w:eastAsia="Times New Roman" w:hAnsi="Times New Roman" w:cs="Times New Roman"/>
          <w:sz w:val="20"/>
          <w:szCs w:val="20"/>
        </w:rPr>
        <w:t xml:space="preserve"> s </w:t>
      </w:r>
      <w:r w:rsidRPr="00D742C5">
        <w:rPr>
          <w:rFonts w:ascii="Times New Roman" w:eastAsia="Times New Roman" w:hAnsi="Times New Roman" w:cs="Times New Roman"/>
          <w:sz w:val="20"/>
          <w:szCs w:val="20"/>
        </w:rPr>
        <w:t>jinou výzbrojí- např.</w:t>
      </w:r>
      <w:r w:rsidR="00B85D8D">
        <w:rPr>
          <w:rFonts w:ascii="Times New Roman" w:eastAsia="Times New Roman" w:hAnsi="Times New Roman" w:cs="Times New Roman"/>
          <w:sz w:val="20"/>
          <w:szCs w:val="20"/>
        </w:rPr>
        <w:t xml:space="preserve"> s </w:t>
      </w:r>
      <w:r w:rsidRPr="00D742C5">
        <w:rPr>
          <w:rFonts w:ascii="Times New Roman" w:eastAsia="Times New Roman" w:hAnsi="Times New Roman" w:cs="Times New Roman"/>
          <w:sz w:val="20"/>
          <w:szCs w:val="20"/>
        </w:rPr>
        <w:t xml:space="preserve">houfnicí (Samohybná kanónová </w:t>
      </w:r>
      <w:r w:rsidRPr="00521DF0">
        <w:rPr>
          <w:rFonts w:ascii="Times New Roman" w:eastAsia="Times New Roman" w:hAnsi="Times New Roman" w:cs="Times New Roman"/>
          <w:sz w:val="20"/>
          <w:szCs w:val="20"/>
        </w:rPr>
        <w:t>houfnice</w:t>
      </w:r>
      <w:r w:rsidRPr="00D742C5">
        <w:rPr>
          <w:rFonts w:ascii="Times New Roman" w:eastAsia="Times New Roman" w:hAnsi="Times New Roman" w:cs="Times New Roman"/>
          <w:sz w:val="20"/>
          <w:szCs w:val="20"/>
        </w:rPr>
        <w:t>),</w:t>
      </w:r>
      <w:r w:rsidR="00B85D8D">
        <w:rPr>
          <w:rFonts w:ascii="Times New Roman" w:eastAsia="Times New Roman" w:hAnsi="Times New Roman" w:cs="Times New Roman"/>
          <w:sz w:val="20"/>
          <w:szCs w:val="20"/>
        </w:rPr>
        <w:t xml:space="preserve"> s </w:t>
      </w:r>
      <w:r w:rsidRPr="00D742C5">
        <w:rPr>
          <w:rFonts w:ascii="Times New Roman" w:eastAsia="Times New Roman" w:hAnsi="Times New Roman" w:cs="Times New Roman"/>
          <w:sz w:val="20"/>
          <w:szCs w:val="20"/>
        </w:rPr>
        <w:t xml:space="preserve">protiletadlovými </w:t>
      </w:r>
      <w:r w:rsidRPr="00521DF0">
        <w:rPr>
          <w:rFonts w:ascii="Times New Roman" w:eastAsia="Times New Roman" w:hAnsi="Times New Roman" w:cs="Times New Roman"/>
          <w:sz w:val="20"/>
          <w:szCs w:val="20"/>
        </w:rPr>
        <w:t>kanóny</w:t>
      </w:r>
      <w:r w:rsidRPr="00D742C5">
        <w:rPr>
          <w:rFonts w:ascii="Times New Roman" w:eastAsia="Times New Roman" w:hAnsi="Times New Roman" w:cs="Times New Roman"/>
          <w:sz w:val="20"/>
          <w:szCs w:val="20"/>
        </w:rPr>
        <w:t xml:space="preserve"> (Samohybný protiletadlový systém) apod. Výhodou oproti konstrukci speciálního podvozku je snížení vývojových</w:t>
      </w:r>
      <w:r w:rsidR="00B85D8D">
        <w:rPr>
          <w:rFonts w:ascii="Times New Roman" w:eastAsia="Times New Roman" w:hAnsi="Times New Roman" w:cs="Times New Roman"/>
          <w:sz w:val="20"/>
          <w:szCs w:val="20"/>
        </w:rPr>
        <w:t xml:space="preserve"> a </w:t>
      </w:r>
      <w:r w:rsidRPr="00D742C5">
        <w:rPr>
          <w:rFonts w:ascii="Times New Roman" w:eastAsia="Times New Roman" w:hAnsi="Times New Roman" w:cs="Times New Roman"/>
          <w:sz w:val="20"/>
          <w:szCs w:val="20"/>
        </w:rPr>
        <w:t>výrobních nákladů. Nevýhodou je větší hmotnost podvozku (díky silnějšímu pancéřování, které se</w:t>
      </w:r>
      <w:r w:rsidR="00B85D8D">
        <w:rPr>
          <w:rFonts w:ascii="Times New Roman" w:eastAsia="Times New Roman" w:hAnsi="Times New Roman" w:cs="Times New Roman"/>
          <w:sz w:val="20"/>
          <w:szCs w:val="20"/>
        </w:rPr>
        <w:t xml:space="preserve"> u </w:t>
      </w:r>
      <w:proofErr w:type="spellStart"/>
      <w:r w:rsidRPr="00D742C5">
        <w:rPr>
          <w:rFonts w:ascii="Times New Roman" w:eastAsia="Times New Roman" w:hAnsi="Times New Roman" w:cs="Times New Roman"/>
          <w:sz w:val="20"/>
          <w:szCs w:val="20"/>
        </w:rPr>
        <w:t>spec</w:t>
      </w:r>
      <w:proofErr w:type="spellEnd"/>
      <w:r w:rsidRPr="00D742C5">
        <w:rPr>
          <w:rFonts w:ascii="Times New Roman" w:eastAsia="Times New Roman" w:hAnsi="Times New Roman" w:cs="Times New Roman"/>
          <w:sz w:val="20"/>
          <w:szCs w:val="20"/>
        </w:rPr>
        <w:t>. podvozků nepoužívá)</w:t>
      </w:r>
      <w:r w:rsidR="00B85D8D">
        <w:rPr>
          <w:rFonts w:ascii="Times New Roman" w:eastAsia="Times New Roman" w:hAnsi="Times New Roman" w:cs="Times New Roman"/>
          <w:sz w:val="20"/>
          <w:szCs w:val="20"/>
        </w:rPr>
        <w:t xml:space="preserve"> a </w:t>
      </w:r>
      <w:r w:rsidRPr="00D742C5">
        <w:rPr>
          <w:rFonts w:ascii="Times New Roman" w:eastAsia="Times New Roman" w:hAnsi="Times New Roman" w:cs="Times New Roman"/>
          <w:sz w:val="20"/>
          <w:szCs w:val="20"/>
        </w:rPr>
        <w:t>většinou také větší spotřeba pohonných hmot.</w:t>
      </w:r>
    </w:p>
    <w:p w:rsidR="00E2744C" w:rsidRPr="00C41132" w:rsidRDefault="00C41132" w:rsidP="000F5152">
      <w:pPr>
        <w:rPr>
          <w:rFonts w:ascii="Times New Roman" w:eastAsia="Times New Roman" w:hAnsi="Times New Roman" w:cs="Times New Roman"/>
          <w:lang w:eastAsia="cs-CZ"/>
        </w:rPr>
      </w:pPr>
      <w:r>
        <w:rPr>
          <w:rFonts w:ascii="Arial" w:eastAsia="Times New Roman" w:hAnsi="Arial" w:cs="Arial"/>
          <w:noProof/>
          <w:color w:val="0645AD"/>
          <w:sz w:val="20"/>
          <w:szCs w:val="20"/>
          <w:lang w:eastAsia="cs-CZ"/>
        </w:rPr>
        <w:drawing>
          <wp:inline distT="0" distB="0" distL="0" distR="0">
            <wp:extent cx="2095500" cy="1390650"/>
            <wp:effectExtent l="19050" t="0" r="0" b="0"/>
            <wp:docPr id="76" name="obrázek 76" descr="https://upload.wikimedia.org/wikipedia/commons/thumb/7/7e/Giat_155mm_GCT_%28155mm_AUF1%29_Self-propelled_Guns.JPEG/220px-Giat_155mm_GCT_%28155mm_AUF1%29_Self-propelled_Guns.JPEG">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https://upload.wikimedia.org/wikipedia/commons/thumb/7/7e/Giat_155mm_GCT_%28155mm_AUF1%29_Self-propelled_Guns.JPEG/220px-Giat_155mm_GCT_%28155mm_AUF1%29_Self-propelled_Guns.JPEG">
                      <a:hlinkClick r:id="rId37"/>
                    </pic:cNvPr>
                    <pic:cNvPicPr>
                      <a:picLocks noChangeAspect="1" noChangeArrowheads="1"/>
                    </pic:cNvPicPr>
                  </pic:nvPicPr>
                  <pic:blipFill>
                    <a:blip r:embed="rId38"/>
                    <a:srcRect/>
                    <a:stretch>
                      <a:fillRect/>
                    </a:stretch>
                  </pic:blipFill>
                  <pic:spPr bwMode="auto">
                    <a:xfrm>
                      <a:off x="0" y="0"/>
                      <a:ext cx="2095500" cy="1390650"/>
                    </a:xfrm>
                    <a:prstGeom prst="rect">
                      <a:avLst/>
                    </a:prstGeom>
                    <a:noFill/>
                    <a:ln w="9525">
                      <a:noFill/>
                      <a:miter lim="800000"/>
                      <a:headEnd/>
                      <a:tailEnd/>
                    </a:ln>
                  </pic:spPr>
                </pic:pic>
              </a:graphicData>
            </a:graphic>
          </wp:inline>
        </w:drawing>
      </w:r>
    </w:p>
    <w:p w:rsidR="00D742C5" w:rsidRPr="00D742C5" w:rsidRDefault="002D6F57" w:rsidP="000F5152">
      <w:pPr>
        <w:pStyle w:val="Titulek"/>
        <w:rPr>
          <w:rFonts w:ascii="Times New Roman" w:eastAsia="Times New Roman" w:hAnsi="Times New Roman" w:cs="Times New Roman"/>
          <w:sz w:val="20"/>
          <w:szCs w:val="20"/>
        </w:rPr>
      </w:pPr>
      <w:r>
        <w:t xml:space="preserve">Obrázek </w:t>
      </w:r>
      <w:r w:rsidR="005E5EDB">
        <w:fldChar w:fldCharType="begin"/>
      </w:r>
      <w:r w:rsidR="00500406">
        <w:instrText xml:space="preserve"> SEQ Obrázek \* ARABIC </w:instrText>
      </w:r>
      <w:r w:rsidR="005E5EDB">
        <w:fldChar w:fldCharType="separate"/>
      </w:r>
      <w:r>
        <w:rPr>
          <w:noProof/>
        </w:rPr>
        <w:t>16</w:t>
      </w:r>
      <w:r w:rsidR="005E5EDB">
        <w:rPr>
          <w:noProof/>
        </w:rPr>
        <w:fldChar w:fldCharType="end"/>
      </w:r>
      <w:r>
        <w:t xml:space="preserve">: </w:t>
      </w:r>
      <w:r w:rsidRPr="002D6F57">
        <w:t>Francouzská 155 mm samohybná houfnice GCT na podvozku tanku AMX30</w:t>
      </w:r>
    </w:p>
    <w:p w:rsidR="00D742C5" w:rsidRPr="00D742C5" w:rsidRDefault="00D742C5" w:rsidP="000F5152">
      <w:pPr>
        <w:pStyle w:val="Nadpis3"/>
        <w:spacing w:before="0" w:beforeAutospacing="0"/>
      </w:pPr>
      <w:r w:rsidRPr="00D742C5">
        <w:lastRenderedPageBreak/>
        <w:t>Hasicí tank</w:t>
      </w:r>
    </w:p>
    <w:p w:rsidR="00D742C5" w:rsidRPr="00D742C5" w:rsidRDefault="00D742C5" w:rsidP="000F5152">
      <w:pPr>
        <w:ind w:left="720"/>
        <w:rPr>
          <w:rFonts w:ascii="Times New Roman" w:eastAsia="Times New Roman" w:hAnsi="Times New Roman" w:cs="Times New Roman"/>
          <w:sz w:val="20"/>
          <w:szCs w:val="20"/>
        </w:rPr>
      </w:pPr>
      <w:r w:rsidRPr="00D742C5">
        <w:rPr>
          <w:rFonts w:ascii="Times New Roman" w:eastAsia="Times New Roman" w:hAnsi="Times New Roman" w:cs="Times New Roman"/>
          <w:sz w:val="20"/>
          <w:szCs w:val="20"/>
        </w:rPr>
        <w:t>Hasicí tank představuje využití podvozků vyřazovaných tanků pro civilní použití. Je určen</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likvidaci všech druhů požárů ve složitých terénních podmínkách</w:t>
      </w:r>
      <w:r w:rsidR="00B85D8D">
        <w:rPr>
          <w:rFonts w:ascii="Times New Roman" w:eastAsia="Times New Roman" w:hAnsi="Times New Roman" w:cs="Times New Roman"/>
          <w:sz w:val="20"/>
          <w:szCs w:val="20"/>
        </w:rPr>
        <w:t xml:space="preserve"> a </w:t>
      </w:r>
      <w:r w:rsidRPr="00D742C5">
        <w:rPr>
          <w:rFonts w:ascii="Times New Roman" w:eastAsia="Times New Roman" w:hAnsi="Times New Roman" w:cs="Times New Roman"/>
          <w:sz w:val="20"/>
          <w:szCs w:val="20"/>
        </w:rPr>
        <w:t xml:space="preserve">průmyslových aglomeracích (např. </w:t>
      </w:r>
      <w:r w:rsidRPr="00521DF0">
        <w:rPr>
          <w:rFonts w:ascii="Times New Roman" w:eastAsia="Times New Roman" w:hAnsi="Times New Roman" w:cs="Times New Roman"/>
          <w:sz w:val="20"/>
          <w:szCs w:val="20"/>
        </w:rPr>
        <w:t>lesy</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elektrárny</w:t>
      </w:r>
      <w:r w:rsidRPr="00D742C5">
        <w:rPr>
          <w:rFonts w:ascii="Times New Roman" w:eastAsia="Times New Roman" w:hAnsi="Times New Roman" w:cs="Times New Roman"/>
          <w:sz w:val="20"/>
          <w:szCs w:val="20"/>
        </w:rPr>
        <w:t xml:space="preserve">, ropné rafinérie, </w:t>
      </w:r>
      <w:r w:rsidRPr="00521DF0">
        <w:rPr>
          <w:rFonts w:ascii="Times New Roman" w:eastAsia="Times New Roman" w:hAnsi="Times New Roman" w:cs="Times New Roman"/>
          <w:sz w:val="20"/>
          <w:szCs w:val="20"/>
        </w:rPr>
        <w:t>plynovody</w:t>
      </w:r>
      <w:r w:rsidRPr="00D742C5">
        <w:rPr>
          <w:rFonts w:ascii="Times New Roman" w:eastAsia="Times New Roman" w:hAnsi="Times New Roman" w:cs="Times New Roman"/>
          <w:sz w:val="20"/>
          <w:szCs w:val="20"/>
        </w:rPr>
        <w:t xml:space="preserve">, </w:t>
      </w:r>
      <w:r w:rsidRPr="00521DF0">
        <w:rPr>
          <w:rFonts w:ascii="Times New Roman" w:eastAsia="Times New Roman" w:hAnsi="Times New Roman" w:cs="Times New Roman"/>
          <w:sz w:val="20"/>
          <w:szCs w:val="20"/>
        </w:rPr>
        <w:t>povrchové doly</w:t>
      </w:r>
      <w:r w:rsidRPr="00D742C5">
        <w:rPr>
          <w:rFonts w:ascii="Times New Roman" w:eastAsia="Times New Roman" w:hAnsi="Times New Roman" w:cs="Times New Roman"/>
          <w:sz w:val="20"/>
          <w:szCs w:val="20"/>
        </w:rPr>
        <w:t xml:space="preserve"> apod.).</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 xml:space="preserve">tomuto účelu je místo </w:t>
      </w:r>
      <w:r w:rsidRPr="00521DF0">
        <w:rPr>
          <w:rFonts w:ascii="Times New Roman" w:eastAsia="Times New Roman" w:hAnsi="Times New Roman" w:cs="Times New Roman"/>
          <w:sz w:val="20"/>
          <w:szCs w:val="20"/>
        </w:rPr>
        <w:t>střelecké věže</w:t>
      </w:r>
      <w:r w:rsidRPr="00D742C5">
        <w:rPr>
          <w:rFonts w:ascii="Times New Roman" w:eastAsia="Times New Roman" w:hAnsi="Times New Roman" w:cs="Times New Roman"/>
          <w:sz w:val="20"/>
          <w:szCs w:val="20"/>
        </w:rPr>
        <w:t xml:space="preserve"> osazena nová velká věž</w:t>
      </w:r>
      <w:r w:rsidR="00B85D8D">
        <w:rPr>
          <w:rFonts w:ascii="Times New Roman" w:eastAsia="Times New Roman" w:hAnsi="Times New Roman" w:cs="Times New Roman"/>
          <w:sz w:val="20"/>
          <w:szCs w:val="20"/>
        </w:rPr>
        <w:t xml:space="preserve"> s </w:t>
      </w:r>
      <w:r w:rsidRPr="00D742C5">
        <w:rPr>
          <w:rFonts w:ascii="Times New Roman" w:eastAsia="Times New Roman" w:hAnsi="Times New Roman" w:cs="Times New Roman"/>
          <w:sz w:val="20"/>
          <w:szCs w:val="20"/>
        </w:rPr>
        <w:t xml:space="preserve">nádržemi na </w:t>
      </w:r>
      <w:r w:rsidRPr="00521DF0">
        <w:rPr>
          <w:rFonts w:ascii="Times New Roman" w:eastAsia="Times New Roman" w:hAnsi="Times New Roman" w:cs="Times New Roman"/>
          <w:sz w:val="20"/>
          <w:szCs w:val="20"/>
        </w:rPr>
        <w:t>vodu</w:t>
      </w:r>
      <w:r w:rsidR="00B85D8D">
        <w:rPr>
          <w:rFonts w:ascii="Times New Roman" w:eastAsia="Times New Roman" w:hAnsi="Times New Roman" w:cs="Times New Roman"/>
          <w:sz w:val="20"/>
          <w:szCs w:val="20"/>
        </w:rPr>
        <w:t xml:space="preserve"> a </w:t>
      </w:r>
      <w:r w:rsidRPr="00D742C5">
        <w:rPr>
          <w:rFonts w:ascii="Times New Roman" w:eastAsia="Times New Roman" w:hAnsi="Times New Roman" w:cs="Times New Roman"/>
          <w:sz w:val="20"/>
          <w:szCs w:val="20"/>
        </w:rPr>
        <w:t>pěnidlo, osazená vysokotlakými proudnicemi ovládanými</w:t>
      </w:r>
      <w:r w:rsidR="00B85D8D">
        <w:rPr>
          <w:rFonts w:ascii="Times New Roman" w:eastAsia="Times New Roman" w:hAnsi="Times New Roman" w:cs="Times New Roman"/>
          <w:sz w:val="20"/>
          <w:szCs w:val="20"/>
        </w:rPr>
        <w:t xml:space="preserve"> z </w:t>
      </w:r>
      <w:r w:rsidRPr="00D742C5">
        <w:rPr>
          <w:rFonts w:ascii="Times New Roman" w:eastAsia="Times New Roman" w:hAnsi="Times New Roman" w:cs="Times New Roman"/>
          <w:sz w:val="20"/>
          <w:szCs w:val="20"/>
        </w:rPr>
        <w:t>vozidla. Proti vysokým teplotám</w:t>
      </w:r>
      <w:r w:rsidR="00B85D8D">
        <w:rPr>
          <w:rFonts w:ascii="Times New Roman" w:eastAsia="Times New Roman" w:hAnsi="Times New Roman" w:cs="Times New Roman"/>
          <w:sz w:val="20"/>
          <w:szCs w:val="20"/>
        </w:rPr>
        <w:t xml:space="preserve"> v </w:t>
      </w:r>
      <w:r w:rsidRPr="00D742C5">
        <w:rPr>
          <w:rFonts w:ascii="Times New Roman" w:eastAsia="Times New Roman" w:hAnsi="Times New Roman" w:cs="Times New Roman"/>
          <w:sz w:val="20"/>
          <w:szCs w:val="20"/>
        </w:rPr>
        <w:t>prostoru použití může být chráněno vodní mlhou, která je tvořena vodou hnanou pod vysokým tlakem tryskami umístěnými na povrchu vozidla. Hašení požáru lze provádět také ručními proudnicemi, které je možno připojit</w:t>
      </w:r>
      <w:r w:rsidR="00B85D8D">
        <w:rPr>
          <w:rFonts w:ascii="Times New Roman" w:eastAsia="Times New Roman" w:hAnsi="Times New Roman" w:cs="Times New Roman"/>
          <w:sz w:val="20"/>
          <w:szCs w:val="20"/>
        </w:rPr>
        <w:t xml:space="preserve"> k </w:t>
      </w:r>
      <w:r w:rsidRPr="00D742C5">
        <w:rPr>
          <w:rFonts w:ascii="Times New Roman" w:eastAsia="Times New Roman" w:hAnsi="Times New Roman" w:cs="Times New Roman"/>
          <w:sz w:val="20"/>
          <w:szCs w:val="20"/>
        </w:rPr>
        <w:t xml:space="preserve">vozidlu. Při hašení je možno průběžné doplňovat </w:t>
      </w:r>
      <w:r w:rsidRPr="00521DF0">
        <w:rPr>
          <w:rFonts w:ascii="Times New Roman" w:eastAsia="Times New Roman" w:hAnsi="Times New Roman" w:cs="Times New Roman"/>
          <w:sz w:val="20"/>
          <w:szCs w:val="20"/>
        </w:rPr>
        <w:t>vodu</w:t>
      </w:r>
      <w:r w:rsidRPr="00D742C5">
        <w:rPr>
          <w:rFonts w:ascii="Times New Roman" w:eastAsia="Times New Roman" w:hAnsi="Times New Roman" w:cs="Times New Roman"/>
          <w:sz w:val="20"/>
          <w:szCs w:val="20"/>
        </w:rPr>
        <w:t>. Bývá vybaven měřením teploty povrchu vozidla, kamerovým systémem, radiostanicí</w:t>
      </w:r>
      <w:r w:rsidR="00B85D8D">
        <w:rPr>
          <w:rFonts w:ascii="Times New Roman" w:eastAsia="Times New Roman" w:hAnsi="Times New Roman" w:cs="Times New Roman"/>
          <w:sz w:val="20"/>
          <w:szCs w:val="20"/>
        </w:rPr>
        <w:t xml:space="preserve"> a </w:t>
      </w:r>
      <w:r w:rsidRPr="00D742C5">
        <w:rPr>
          <w:rFonts w:ascii="Times New Roman" w:eastAsia="Times New Roman" w:hAnsi="Times New Roman" w:cs="Times New Roman"/>
          <w:sz w:val="20"/>
          <w:szCs w:val="20"/>
        </w:rPr>
        <w:t>dálkovým ovládáním.</w:t>
      </w:r>
    </w:p>
    <w:p w:rsidR="00D742C5" w:rsidRPr="00D742C5" w:rsidRDefault="00D742C5" w:rsidP="000F5152">
      <w:pPr>
        <w:pStyle w:val="Nadpis1"/>
        <w:spacing w:before="0"/>
      </w:pPr>
      <w:r w:rsidRPr="00D742C5">
        <w:t>V přísloví</w:t>
      </w:r>
    </w:p>
    <w:p w:rsidR="004D3BC8" w:rsidRPr="00B84407" w:rsidRDefault="00D742C5" w:rsidP="000F5152">
      <w:pPr>
        <w:rPr>
          <w:rFonts w:ascii="Arial" w:hAnsi="Arial" w:cs="Arial"/>
        </w:rPr>
      </w:pPr>
      <w:r w:rsidRPr="00B84407">
        <w:rPr>
          <w:rFonts w:ascii="Arial" w:hAnsi="Arial" w:cs="Arial"/>
        </w:rPr>
        <w:t>Tank je</w:t>
      </w:r>
      <w:r w:rsidR="00B85D8D" w:rsidRPr="00B84407">
        <w:rPr>
          <w:rFonts w:ascii="Arial" w:hAnsi="Arial" w:cs="Arial"/>
        </w:rPr>
        <w:t xml:space="preserve"> i v </w:t>
      </w:r>
      <w:r w:rsidRPr="00B84407">
        <w:rPr>
          <w:rFonts w:ascii="Arial" w:hAnsi="Arial" w:cs="Arial"/>
        </w:rPr>
        <w:t xml:space="preserve">českém </w:t>
      </w:r>
      <w:r w:rsidRPr="00B84407">
        <w:rPr>
          <w:rFonts w:ascii="Arial" w:hAnsi="Arial" w:cs="Arial"/>
          <w:color w:val="0000FF"/>
          <w:u w:val="single"/>
        </w:rPr>
        <w:t>přísloví</w:t>
      </w:r>
      <w:r w:rsidRPr="00B84407">
        <w:rPr>
          <w:rFonts w:ascii="Arial" w:hAnsi="Arial" w:cs="Arial"/>
        </w:rPr>
        <w:t>: „Bordel jako</w:t>
      </w:r>
      <w:r w:rsidR="00B85D8D" w:rsidRPr="00B84407">
        <w:rPr>
          <w:rFonts w:ascii="Arial" w:hAnsi="Arial" w:cs="Arial"/>
        </w:rPr>
        <w:t xml:space="preserve"> v </w:t>
      </w:r>
      <w:r w:rsidRPr="00B84407">
        <w:rPr>
          <w:rFonts w:ascii="Arial" w:hAnsi="Arial" w:cs="Arial"/>
        </w:rPr>
        <w:t>tanku“, což je zajímavý protimluv, protože</w:t>
      </w:r>
      <w:r w:rsidR="00B85D8D" w:rsidRPr="00B84407">
        <w:rPr>
          <w:rFonts w:ascii="Arial" w:hAnsi="Arial" w:cs="Arial"/>
        </w:rPr>
        <w:t xml:space="preserve"> v </w:t>
      </w:r>
      <w:r w:rsidRPr="00B84407">
        <w:rPr>
          <w:rFonts w:ascii="Arial" w:hAnsi="Arial" w:cs="Arial"/>
        </w:rPr>
        <w:t>tanku musí být pořádek. Někdy se proto používá „Bordel jako</w:t>
      </w:r>
      <w:r w:rsidR="00B85D8D" w:rsidRPr="00B84407">
        <w:rPr>
          <w:rFonts w:ascii="Arial" w:hAnsi="Arial" w:cs="Arial"/>
        </w:rPr>
        <w:t xml:space="preserve"> v </w:t>
      </w:r>
      <w:r w:rsidRPr="00B84407">
        <w:rPr>
          <w:rFonts w:ascii="Arial" w:hAnsi="Arial" w:cs="Arial"/>
        </w:rPr>
        <w:t>převráceným tanku“. Jedna</w:t>
      </w:r>
      <w:r w:rsidR="00B85D8D" w:rsidRPr="00B84407">
        <w:rPr>
          <w:rFonts w:ascii="Arial" w:hAnsi="Arial" w:cs="Arial"/>
        </w:rPr>
        <w:t xml:space="preserve"> z </w:t>
      </w:r>
      <w:r w:rsidRPr="00B84407">
        <w:rPr>
          <w:rFonts w:ascii="Arial" w:hAnsi="Arial" w:cs="Arial"/>
        </w:rPr>
        <w:t>teorií praví, že toto přísloví vzniklo díky prázdným nábojnicím, které se po výstřelu volně pohybovaly po podlaze korby ve vnitřním prostoru tanku</w:t>
      </w:r>
      <w:r w:rsidR="00B85D8D" w:rsidRPr="00B84407">
        <w:rPr>
          <w:rFonts w:ascii="Arial" w:hAnsi="Arial" w:cs="Arial"/>
        </w:rPr>
        <w:t xml:space="preserve"> a </w:t>
      </w:r>
      <w:r w:rsidRPr="00B84407">
        <w:rPr>
          <w:rFonts w:ascii="Arial" w:hAnsi="Arial" w:cs="Arial"/>
        </w:rPr>
        <w:t>představovaly poměrné velké bezpečnostní riziko pro posádku, především</w:t>
      </w:r>
      <w:r w:rsidR="00B85D8D" w:rsidRPr="00B84407">
        <w:rPr>
          <w:rFonts w:ascii="Arial" w:hAnsi="Arial" w:cs="Arial"/>
        </w:rPr>
        <w:t xml:space="preserve"> v </w:t>
      </w:r>
      <w:r w:rsidRPr="00B84407">
        <w:rPr>
          <w:rFonts w:ascii="Arial" w:hAnsi="Arial" w:cs="Arial"/>
        </w:rPr>
        <w:t>případě obdrženého zásahu.</w:t>
      </w:r>
      <w:r w:rsidR="00B85D8D" w:rsidRPr="00B84407">
        <w:rPr>
          <w:rFonts w:ascii="Arial" w:hAnsi="Arial" w:cs="Arial"/>
        </w:rPr>
        <w:t xml:space="preserve"> V </w:t>
      </w:r>
      <w:r w:rsidRPr="00B84407">
        <w:rPr>
          <w:rFonts w:ascii="Arial" w:hAnsi="Arial" w:cs="Arial"/>
        </w:rPr>
        <w:t>takovém případě se prázdné nábojnice mohly rozletět na všechny strany</w:t>
      </w:r>
      <w:r w:rsidR="00B85D8D" w:rsidRPr="00B84407">
        <w:rPr>
          <w:rFonts w:ascii="Arial" w:hAnsi="Arial" w:cs="Arial"/>
        </w:rPr>
        <w:t xml:space="preserve"> a </w:t>
      </w:r>
      <w:r w:rsidRPr="00B84407">
        <w:rPr>
          <w:rFonts w:ascii="Arial" w:hAnsi="Arial" w:cs="Arial"/>
        </w:rPr>
        <w:t>ve stísněném prostoru uvnitř tanku vážně zranit či usmrtit posádku. Tato situace nastávala především</w:t>
      </w:r>
      <w:r w:rsidR="00B85D8D" w:rsidRPr="00B84407">
        <w:rPr>
          <w:rFonts w:ascii="Arial" w:hAnsi="Arial" w:cs="Arial"/>
        </w:rPr>
        <w:t xml:space="preserve"> v </w:t>
      </w:r>
      <w:r w:rsidRPr="00B84407">
        <w:rPr>
          <w:rFonts w:ascii="Arial" w:hAnsi="Arial" w:cs="Arial"/>
        </w:rPr>
        <w:t>ruských tancích během náročných bojů druhé světové války, ve kterých nebyl vyřešen postup, jak nakládat</w:t>
      </w:r>
      <w:r w:rsidR="00B85D8D" w:rsidRPr="00B84407">
        <w:rPr>
          <w:rFonts w:ascii="Arial" w:hAnsi="Arial" w:cs="Arial"/>
        </w:rPr>
        <w:t xml:space="preserve"> s </w:t>
      </w:r>
      <w:r w:rsidRPr="00B84407">
        <w:rPr>
          <w:rFonts w:ascii="Arial" w:hAnsi="Arial" w:cs="Arial"/>
        </w:rPr>
        <w:t>prázdnými nábojnicemi.</w:t>
      </w:r>
    </w:p>
    <w:sectPr w:rsidR="004D3BC8" w:rsidRPr="00B84407" w:rsidSect="004D3BC8">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3234D"/>
    <w:multiLevelType w:val="multilevel"/>
    <w:tmpl w:val="F2FC6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1A195E"/>
    <w:multiLevelType w:val="multilevel"/>
    <w:tmpl w:val="DF2C2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8B3D98"/>
    <w:multiLevelType w:val="hybridMultilevel"/>
    <w:tmpl w:val="3EBE88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F113FA"/>
    <w:multiLevelType w:val="multilevel"/>
    <w:tmpl w:val="0FD0D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8973EC"/>
    <w:multiLevelType w:val="multilevel"/>
    <w:tmpl w:val="CF80E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C6C5F2C"/>
    <w:multiLevelType w:val="multilevel"/>
    <w:tmpl w:val="A6348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E6372F"/>
    <w:multiLevelType w:val="multilevel"/>
    <w:tmpl w:val="72349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275CEC"/>
    <w:multiLevelType w:val="multilevel"/>
    <w:tmpl w:val="28F6C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53160B"/>
    <w:multiLevelType w:val="multilevel"/>
    <w:tmpl w:val="A53C5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352314"/>
    <w:multiLevelType w:val="multilevel"/>
    <w:tmpl w:val="EB944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747C69"/>
    <w:multiLevelType w:val="multilevel"/>
    <w:tmpl w:val="5C020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3A259F"/>
    <w:multiLevelType w:val="multilevel"/>
    <w:tmpl w:val="1B74A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7F5192"/>
    <w:multiLevelType w:val="multilevel"/>
    <w:tmpl w:val="123E3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5E543DA"/>
    <w:multiLevelType w:val="multilevel"/>
    <w:tmpl w:val="A0FA0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03C060C"/>
    <w:multiLevelType w:val="multilevel"/>
    <w:tmpl w:val="4426C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0E4292"/>
    <w:multiLevelType w:val="multilevel"/>
    <w:tmpl w:val="1DBCF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
  </w:num>
  <w:num w:numId="3">
    <w:abstractNumId w:val="12"/>
  </w:num>
  <w:num w:numId="4">
    <w:abstractNumId w:val="1"/>
  </w:num>
  <w:num w:numId="5">
    <w:abstractNumId w:val="4"/>
  </w:num>
  <w:num w:numId="6">
    <w:abstractNumId w:val="11"/>
  </w:num>
  <w:num w:numId="7">
    <w:abstractNumId w:val="15"/>
  </w:num>
  <w:num w:numId="8">
    <w:abstractNumId w:val="7"/>
  </w:num>
  <w:num w:numId="9">
    <w:abstractNumId w:val="8"/>
  </w:num>
  <w:num w:numId="10">
    <w:abstractNumId w:val="9"/>
  </w:num>
  <w:num w:numId="11">
    <w:abstractNumId w:val="13"/>
  </w:num>
  <w:num w:numId="12">
    <w:abstractNumId w:val="5"/>
  </w:num>
  <w:num w:numId="13">
    <w:abstractNumId w:val="14"/>
  </w:num>
  <w:num w:numId="14">
    <w:abstractNumId w:val="0"/>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26B56"/>
    <w:rsid w:val="00074D32"/>
    <w:rsid w:val="000F5152"/>
    <w:rsid w:val="001F6A9A"/>
    <w:rsid w:val="00222EE2"/>
    <w:rsid w:val="002D6F57"/>
    <w:rsid w:val="00326B56"/>
    <w:rsid w:val="003604D7"/>
    <w:rsid w:val="003C607D"/>
    <w:rsid w:val="003D0890"/>
    <w:rsid w:val="004764B5"/>
    <w:rsid w:val="004A5D6F"/>
    <w:rsid w:val="004D3BC8"/>
    <w:rsid w:val="004E0E49"/>
    <w:rsid w:val="00500406"/>
    <w:rsid w:val="00521DF0"/>
    <w:rsid w:val="005E5EDB"/>
    <w:rsid w:val="006130E9"/>
    <w:rsid w:val="006F7545"/>
    <w:rsid w:val="007819C2"/>
    <w:rsid w:val="007D5665"/>
    <w:rsid w:val="00815E14"/>
    <w:rsid w:val="00A54250"/>
    <w:rsid w:val="00A85294"/>
    <w:rsid w:val="00A952C4"/>
    <w:rsid w:val="00AB172C"/>
    <w:rsid w:val="00B16C2A"/>
    <w:rsid w:val="00B177A5"/>
    <w:rsid w:val="00B80B66"/>
    <w:rsid w:val="00B83BDF"/>
    <w:rsid w:val="00B84407"/>
    <w:rsid w:val="00B85D8D"/>
    <w:rsid w:val="00C25260"/>
    <w:rsid w:val="00C41132"/>
    <w:rsid w:val="00D742C5"/>
    <w:rsid w:val="00DB6A2D"/>
    <w:rsid w:val="00E2744C"/>
    <w:rsid w:val="00EE20A4"/>
    <w:rsid w:val="00F0450D"/>
    <w:rsid w:val="00F26154"/>
    <w:rsid w:val="00F704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B4BBBED-87D1-4576-8EA0-7A9412837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3BDF"/>
  </w:style>
  <w:style w:type="paragraph" w:styleId="Nadpis1">
    <w:name w:val="heading 1"/>
    <w:basedOn w:val="Normln"/>
    <w:next w:val="Normln"/>
    <w:link w:val="Nadpis1Char"/>
    <w:uiPriority w:val="9"/>
    <w:qFormat/>
    <w:rsid w:val="004A5D6F"/>
    <w:pPr>
      <w:spacing w:before="24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link w:val="Nadpis2Char"/>
    <w:uiPriority w:val="9"/>
    <w:qFormat/>
    <w:rsid w:val="004A5D6F"/>
    <w:pPr>
      <w:spacing w:before="100" w:beforeAutospacing="1" w:after="100" w:afterAutospacing="1"/>
      <w:outlineLvl w:val="1"/>
    </w:pPr>
    <w:rPr>
      <w:rFonts w:ascii="Times New Roman" w:hAnsi="Times New Roman"/>
      <w:b/>
      <w:bCs/>
      <w:sz w:val="36"/>
      <w:szCs w:val="36"/>
    </w:rPr>
  </w:style>
  <w:style w:type="paragraph" w:styleId="Nadpis3">
    <w:name w:val="heading 3"/>
    <w:basedOn w:val="Normln"/>
    <w:link w:val="Nadpis3Char"/>
    <w:uiPriority w:val="9"/>
    <w:qFormat/>
    <w:rsid w:val="00D742C5"/>
    <w:pPr>
      <w:spacing w:before="100" w:beforeAutospacing="1" w:after="100" w:afterAutospacing="1"/>
      <w:outlineLvl w:val="2"/>
    </w:pPr>
    <w:rPr>
      <w:rFonts w:ascii="Times New Roman" w:hAnsi="Times New Roman"/>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4A5D6F"/>
    <w:rPr>
      <w:rFonts w:ascii="Times New Roman" w:hAnsi="Times New Roman"/>
      <w:b/>
      <w:bCs/>
      <w:sz w:val="36"/>
      <w:szCs w:val="36"/>
    </w:rPr>
  </w:style>
  <w:style w:type="character" w:customStyle="1" w:styleId="Nadpis3Char">
    <w:name w:val="Nadpis 3 Char"/>
    <w:basedOn w:val="Standardnpsmoodstavce"/>
    <w:link w:val="Nadpis3"/>
    <w:uiPriority w:val="9"/>
    <w:rsid w:val="00D742C5"/>
    <w:rPr>
      <w:rFonts w:ascii="Times New Roman" w:hAnsi="Times New Roman"/>
      <w:b/>
      <w:bCs/>
      <w:sz w:val="27"/>
      <w:szCs w:val="27"/>
    </w:rPr>
  </w:style>
  <w:style w:type="paragraph" w:styleId="Normlnweb">
    <w:name w:val="Normal (Web)"/>
    <w:basedOn w:val="Normln"/>
    <w:uiPriority w:val="99"/>
    <w:unhideWhenUsed/>
    <w:rsid w:val="00326B56"/>
    <w:pPr>
      <w:spacing w:before="100" w:beforeAutospacing="1" w:after="100" w:afterAutospacing="1"/>
    </w:pPr>
    <w:rPr>
      <w:rFonts w:ascii="Times New Roman" w:hAnsi="Times New Roman" w:cs="Times New Roman"/>
      <w:sz w:val="20"/>
      <w:szCs w:val="20"/>
    </w:rPr>
  </w:style>
  <w:style w:type="character" w:styleId="Hypertextovodkaz">
    <w:name w:val="Hyperlink"/>
    <w:basedOn w:val="Standardnpsmoodstavce"/>
    <w:uiPriority w:val="99"/>
    <w:unhideWhenUsed/>
    <w:rsid w:val="00D742C5"/>
    <w:rPr>
      <w:color w:val="0000FF"/>
      <w:u w:val="single"/>
    </w:rPr>
  </w:style>
  <w:style w:type="character" w:customStyle="1" w:styleId="toctogglespan">
    <w:name w:val="toctogglespan"/>
    <w:basedOn w:val="Standardnpsmoodstavce"/>
    <w:rsid w:val="00D742C5"/>
  </w:style>
  <w:style w:type="character" w:customStyle="1" w:styleId="tocnumber">
    <w:name w:val="tocnumber"/>
    <w:basedOn w:val="Standardnpsmoodstavce"/>
    <w:rsid w:val="00D742C5"/>
  </w:style>
  <w:style w:type="character" w:customStyle="1" w:styleId="toctext">
    <w:name w:val="toctext"/>
    <w:basedOn w:val="Standardnpsmoodstavce"/>
    <w:rsid w:val="00D742C5"/>
  </w:style>
  <w:style w:type="character" w:customStyle="1" w:styleId="mw-headline">
    <w:name w:val="mw-headline"/>
    <w:basedOn w:val="Standardnpsmoodstavce"/>
    <w:rsid w:val="00D742C5"/>
  </w:style>
  <w:style w:type="character" w:customStyle="1" w:styleId="doplnte-zdroj">
    <w:name w:val="doplnte-zdroj"/>
    <w:basedOn w:val="Standardnpsmoodstavce"/>
    <w:rsid w:val="00D742C5"/>
  </w:style>
  <w:style w:type="character" w:customStyle="1" w:styleId="Nadpis1Char">
    <w:name w:val="Nadpis 1 Char"/>
    <w:basedOn w:val="Standardnpsmoodstavce"/>
    <w:link w:val="Nadpis1"/>
    <w:uiPriority w:val="9"/>
    <w:rsid w:val="004A5D6F"/>
    <w:rPr>
      <w:rFonts w:asciiTheme="majorHAnsi" w:eastAsiaTheme="majorEastAsia" w:hAnsiTheme="majorHAnsi" w:cstheme="majorBidi"/>
      <w:color w:val="365F91" w:themeColor="accent1" w:themeShade="BF"/>
      <w:sz w:val="32"/>
      <w:szCs w:val="32"/>
    </w:rPr>
  </w:style>
  <w:style w:type="paragraph" w:styleId="Titulek">
    <w:name w:val="caption"/>
    <w:basedOn w:val="Normln"/>
    <w:next w:val="Normln"/>
    <w:uiPriority w:val="35"/>
    <w:unhideWhenUsed/>
    <w:qFormat/>
    <w:rsid w:val="006130E9"/>
    <w:pPr>
      <w:spacing w:after="200"/>
    </w:pPr>
    <w:rPr>
      <w:i/>
      <w:iCs/>
      <w:color w:val="1F497D" w:themeColor="text2"/>
      <w:sz w:val="18"/>
      <w:szCs w:val="18"/>
    </w:rPr>
  </w:style>
  <w:style w:type="paragraph" w:styleId="Seznamobrzk">
    <w:name w:val="table of figures"/>
    <w:basedOn w:val="Normln"/>
    <w:next w:val="Normln"/>
    <w:uiPriority w:val="99"/>
    <w:unhideWhenUsed/>
    <w:rsid w:val="007D5665"/>
  </w:style>
  <w:style w:type="paragraph" w:styleId="Nzev">
    <w:name w:val="Title"/>
    <w:basedOn w:val="Normln"/>
    <w:next w:val="Normln"/>
    <w:link w:val="NzevChar"/>
    <w:uiPriority w:val="10"/>
    <w:qFormat/>
    <w:rsid w:val="00DB6A2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DB6A2D"/>
    <w:rPr>
      <w:rFonts w:asciiTheme="majorHAnsi" w:eastAsiaTheme="majorEastAsia" w:hAnsiTheme="majorHAnsi" w:cstheme="majorBidi"/>
      <w:color w:val="17365D" w:themeColor="text2" w:themeShade="BF"/>
      <w:spacing w:val="5"/>
      <w:kern w:val="28"/>
      <w:sz w:val="52"/>
      <w:szCs w:val="52"/>
    </w:rPr>
  </w:style>
  <w:style w:type="character" w:styleId="Zdraznnjemn">
    <w:name w:val="Subtle Emphasis"/>
    <w:basedOn w:val="Standardnpsmoodstavce"/>
    <w:uiPriority w:val="19"/>
    <w:qFormat/>
    <w:rsid w:val="00DB6A2D"/>
    <w:rPr>
      <w:i/>
      <w:iCs/>
      <w:color w:val="808080" w:themeColor="text1" w:themeTint="7F"/>
    </w:rPr>
  </w:style>
  <w:style w:type="paragraph" w:styleId="Textbubliny">
    <w:name w:val="Balloon Text"/>
    <w:basedOn w:val="Normln"/>
    <w:link w:val="TextbublinyChar"/>
    <w:uiPriority w:val="99"/>
    <w:semiHidden/>
    <w:unhideWhenUsed/>
    <w:rsid w:val="00C41132"/>
    <w:rPr>
      <w:rFonts w:ascii="Tahoma" w:hAnsi="Tahoma" w:cs="Tahoma"/>
      <w:sz w:val="16"/>
      <w:szCs w:val="16"/>
    </w:rPr>
  </w:style>
  <w:style w:type="character" w:customStyle="1" w:styleId="TextbublinyChar">
    <w:name w:val="Text bubliny Char"/>
    <w:basedOn w:val="Standardnpsmoodstavce"/>
    <w:link w:val="Textbubliny"/>
    <w:uiPriority w:val="99"/>
    <w:semiHidden/>
    <w:rsid w:val="00C4113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341281">
      <w:bodyDiv w:val="1"/>
      <w:marLeft w:val="0"/>
      <w:marRight w:val="0"/>
      <w:marTop w:val="0"/>
      <w:marBottom w:val="0"/>
      <w:divBdr>
        <w:top w:val="none" w:sz="0" w:space="0" w:color="auto"/>
        <w:left w:val="none" w:sz="0" w:space="0" w:color="auto"/>
        <w:bottom w:val="none" w:sz="0" w:space="0" w:color="auto"/>
        <w:right w:val="none" w:sz="0" w:space="0" w:color="auto"/>
      </w:divBdr>
    </w:div>
    <w:div w:id="95945854">
      <w:bodyDiv w:val="1"/>
      <w:marLeft w:val="0"/>
      <w:marRight w:val="0"/>
      <w:marTop w:val="0"/>
      <w:marBottom w:val="0"/>
      <w:divBdr>
        <w:top w:val="none" w:sz="0" w:space="0" w:color="auto"/>
        <w:left w:val="none" w:sz="0" w:space="0" w:color="auto"/>
        <w:bottom w:val="none" w:sz="0" w:space="0" w:color="auto"/>
        <w:right w:val="none" w:sz="0" w:space="0" w:color="auto"/>
      </w:divBdr>
    </w:div>
    <w:div w:id="164783927">
      <w:bodyDiv w:val="1"/>
      <w:marLeft w:val="0"/>
      <w:marRight w:val="0"/>
      <w:marTop w:val="0"/>
      <w:marBottom w:val="0"/>
      <w:divBdr>
        <w:top w:val="none" w:sz="0" w:space="0" w:color="auto"/>
        <w:left w:val="none" w:sz="0" w:space="0" w:color="auto"/>
        <w:bottom w:val="none" w:sz="0" w:space="0" w:color="auto"/>
        <w:right w:val="none" w:sz="0" w:space="0" w:color="auto"/>
      </w:divBdr>
      <w:divsChild>
        <w:div w:id="458568491">
          <w:marLeft w:val="30"/>
          <w:marRight w:val="30"/>
          <w:marTop w:val="30"/>
          <w:marBottom w:val="30"/>
          <w:divBdr>
            <w:top w:val="single" w:sz="6" w:space="0" w:color="C8CCD1"/>
            <w:left w:val="single" w:sz="6" w:space="0" w:color="C8CCD1"/>
            <w:bottom w:val="single" w:sz="6" w:space="0" w:color="C8CCD1"/>
            <w:right w:val="single" w:sz="6" w:space="0" w:color="C8CCD1"/>
          </w:divBdr>
          <w:divsChild>
            <w:div w:id="1644315910">
              <w:marLeft w:val="0"/>
              <w:marRight w:val="0"/>
              <w:marTop w:val="555"/>
              <w:marBottom w:val="555"/>
              <w:divBdr>
                <w:top w:val="none" w:sz="0" w:space="0" w:color="auto"/>
                <w:left w:val="none" w:sz="0" w:space="0" w:color="auto"/>
                <w:bottom w:val="none" w:sz="0" w:space="0" w:color="auto"/>
                <w:right w:val="none" w:sz="0" w:space="0" w:color="auto"/>
              </w:divBdr>
            </w:div>
          </w:divsChild>
        </w:div>
      </w:divsChild>
    </w:div>
    <w:div w:id="351034510">
      <w:bodyDiv w:val="1"/>
      <w:marLeft w:val="0"/>
      <w:marRight w:val="0"/>
      <w:marTop w:val="0"/>
      <w:marBottom w:val="0"/>
      <w:divBdr>
        <w:top w:val="none" w:sz="0" w:space="0" w:color="auto"/>
        <w:left w:val="none" w:sz="0" w:space="0" w:color="auto"/>
        <w:bottom w:val="none" w:sz="0" w:space="0" w:color="auto"/>
        <w:right w:val="none" w:sz="0" w:space="0" w:color="auto"/>
      </w:divBdr>
    </w:div>
    <w:div w:id="402872782">
      <w:bodyDiv w:val="1"/>
      <w:marLeft w:val="0"/>
      <w:marRight w:val="0"/>
      <w:marTop w:val="0"/>
      <w:marBottom w:val="0"/>
      <w:divBdr>
        <w:top w:val="none" w:sz="0" w:space="0" w:color="auto"/>
        <w:left w:val="none" w:sz="0" w:space="0" w:color="auto"/>
        <w:bottom w:val="none" w:sz="0" w:space="0" w:color="auto"/>
        <w:right w:val="none" w:sz="0" w:space="0" w:color="auto"/>
      </w:divBdr>
    </w:div>
    <w:div w:id="443883132">
      <w:bodyDiv w:val="1"/>
      <w:marLeft w:val="0"/>
      <w:marRight w:val="0"/>
      <w:marTop w:val="0"/>
      <w:marBottom w:val="0"/>
      <w:divBdr>
        <w:top w:val="none" w:sz="0" w:space="0" w:color="auto"/>
        <w:left w:val="none" w:sz="0" w:space="0" w:color="auto"/>
        <w:bottom w:val="none" w:sz="0" w:space="0" w:color="auto"/>
        <w:right w:val="none" w:sz="0" w:space="0" w:color="auto"/>
      </w:divBdr>
    </w:div>
    <w:div w:id="451442580">
      <w:bodyDiv w:val="1"/>
      <w:marLeft w:val="0"/>
      <w:marRight w:val="0"/>
      <w:marTop w:val="0"/>
      <w:marBottom w:val="0"/>
      <w:divBdr>
        <w:top w:val="none" w:sz="0" w:space="0" w:color="auto"/>
        <w:left w:val="none" w:sz="0" w:space="0" w:color="auto"/>
        <w:bottom w:val="none" w:sz="0" w:space="0" w:color="auto"/>
        <w:right w:val="none" w:sz="0" w:space="0" w:color="auto"/>
      </w:divBdr>
    </w:div>
    <w:div w:id="640430055">
      <w:bodyDiv w:val="1"/>
      <w:marLeft w:val="0"/>
      <w:marRight w:val="0"/>
      <w:marTop w:val="0"/>
      <w:marBottom w:val="0"/>
      <w:divBdr>
        <w:top w:val="none" w:sz="0" w:space="0" w:color="auto"/>
        <w:left w:val="none" w:sz="0" w:space="0" w:color="auto"/>
        <w:bottom w:val="none" w:sz="0" w:space="0" w:color="auto"/>
        <w:right w:val="none" w:sz="0" w:space="0" w:color="auto"/>
      </w:divBdr>
      <w:divsChild>
        <w:div w:id="1989087950">
          <w:marLeft w:val="0"/>
          <w:marRight w:val="0"/>
          <w:marTop w:val="0"/>
          <w:marBottom w:val="0"/>
          <w:divBdr>
            <w:top w:val="none" w:sz="0" w:space="0" w:color="auto"/>
            <w:left w:val="none" w:sz="0" w:space="0" w:color="auto"/>
            <w:bottom w:val="none" w:sz="0" w:space="0" w:color="auto"/>
            <w:right w:val="none" w:sz="0" w:space="0" w:color="auto"/>
          </w:divBdr>
          <w:divsChild>
            <w:div w:id="473453215">
              <w:marLeft w:val="0"/>
              <w:marRight w:val="0"/>
              <w:marTop w:val="0"/>
              <w:marBottom w:val="0"/>
              <w:divBdr>
                <w:top w:val="none" w:sz="0" w:space="0" w:color="auto"/>
                <w:left w:val="none" w:sz="0" w:space="0" w:color="auto"/>
                <w:bottom w:val="none" w:sz="0" w:space="0" w:color="auto"/>
                <w:right w:val="none" w:sz="0" w:space="0" w:color="auto"/>
              </w:divBdr>
            </w:div>
          </w:divsChild>
        </w:div>
        <w:div w:id="476652654">
          <w:marLeft w:val="0"/>
          <w:marRight w:val="0"/>
          <w:marTop w:val="0"/>
          <w:marBottom w:val="0"/>
          <w:divBdr>
            <w:top w:val="none" w:sz="0" w:space="0" w:color="auto"/>
            <w:left w:val="none" w:sz="0" w:space="0" w:color="auto"/>
            <w:bottom w:val="none" w:sz="0" w:space="0" w:color="auto"/>
            <w:right w:val="none" w:sz="0" w:space="0" w:color="auto"/>
          </w:divBdr>
          <w:divsChild>
            <w:div w:id="1936355677">
              <w:marLeft w:val="0"/>
              <w:marRight w:val="0"/>
              <w:marTop w:val="0"/>
              <w:marBottom w:val="0"/>
              <w:divBdr>
                <w:top w:val="none" w:sz="0" w:space="0" w:color="auto"/>
                <w:left w:val="none" w:sz="0" w:space="0" w:color="auto"/>
                <w:bottom w:val="none" w:sz="0" w:space="0" w:color="auto"/>
                <w:right w:val="none" w:sz="0" w:space="0" w:color="auto"/>
              </w:divBdr>
            </w:div>
          </w:divsChild>
        </w:div>
        <w:div w:id="1194002298">
          <w:marLeft w:val="0"/>
          <w:marRight w:val="0"/>
          <w:marTop w:val="0"/>
          <w:marBottom w:val="0"/>
          <w:divBdr>
            <w:top w:val="none" w:sz="0" w:space="0" w:color="auto"/>
            <w:left w:val="none" w:sz="0" w:space="0" w:color="auto"/>
            <w:bottom w:val="none" w:sz="0" w:space="0" w:color="auto"/>
            <w:right w:val="none" w:sz="0" w:space="0" w:color="auto"/>
          </w:divBdr>
          <w:divsChild>
            <w:div w:id="1979189911">
              <w:marLeft w:val="0"/>
              <w:marRight w:val="0"/>
              <w:marTop w:val="0"/>
              <w:marBottom w:val="0"/>
              <w:divBdr>
                <w:top w:val="none" w:sz="0" w:space="0" w:color="auto"/>
                <w:left w:val="none" w:sz="0" w:space="0" w:color="auto"/>
                <w:bottom w:val="none" w:sz="0" w:space="0" w:color="auto"/>
                <w:right w:val="none" w:sz="0" w:space="0" w:color="auto"/>
              </w:divBdr>
              <w:divsChild>
                <w:div w:id="38530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61616">
          <w:marLeft w:val="0"/>
          <w:marRight w:val="0"/>
          <w:marTop w:val="0"/>
          <w:marBottom w:val="0"/>
          <w:divBdr>
            <w:top w:val="none" w:sz="0" w:space="0" w:color="auto"/>
            <w:left w:val="none" w:sz="0" w:space="0" w:color="auto"/>
            <w:bottom w:val="none" w:sz="0" w:space="0" w:color="auto"/>
            <w:right w:val="none" w:sz="0" w:space="0" w:color="auto"/>
          </w:divBdr>
          <w:divsChild>
            <w:div w:id="1517577477">
              <w:marLeft w:val="0"/>
              <w:marRight w:val="0"/>
              <w:marTop w:val="0"/>
              <w:marBottom w:val="0"/>
              <w:divBdr>
                <w:top w:val="none" w:sz="0" w:space="0" w:color="auto"/>
                <w:left w:val="none" w:sz="0" w:space="0" w:color="auto"/>
                <w:bottom w:val="none" w:sz="0" w:space="0" w:color="auto"/>
                <w:right w:val="none" w:sz="0" w:space="0" w:color="auto"/>
              </w:divBdr>
            </w:div>
          </w:divsChild>
        </w:div>
        <w:div w:id="1647247762">
          <w:marLeft w:val="0"/>
          <w:marRight w:val="0"/>
          <w:marTop w:val="0"/>
          <w:marBottom w:val="0"/>
          <w:divBdr>
            <w:top w:val="none" w:sz="0" w:space="0" w:color="auto"/>
            <w:left w:val="none" w:sz="0" w:space="0" w:color="auto"/>
            <w:bottom w:val="none" w:sz="0" w:space="0" w:color="auto"/>
            <w:right w:val="none" w:sz="0" w:space="0" w:color="auto"/>
          </w:divBdr>
          <w:divsChild>
            <w:div w:id="1040126576">
              <w:marLeft w:val="0"/>
              <w:marRight w:val="0"/>
              <w:marTop w:val="0"/>
              <w:marBottom w:val="0"/>
              <w:divBdr>
                <w:top w:val="none" w:sz="0" w:space="0" w:color="auto"/>
                <w:left w:val="none" w:sz="0" w:space="0" w:color="auto"/>
                <w:bottom w:val="none" w:sz="0" w:space="0" w:color="auto"/>
                <w:right w:val="none" w:sz="0" w:space="0" w:color="auto"/>
              </w:divBdr>
              <w:divsChild>
                <w:div w:id="44538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556454">
          <w:marLeft w:val="0"/>
          <w:marRight w:val="0"/>
          <w:marTop w:val="0"/>
          <w:marBottom w:val="0"/>
          <w:divBdr>
            <w:top w:val="none" w:sz="0" w:space="0" w:color="auto"/>
            <w:left w:val="none" w:sz="0" w:space="0" w:color="auto"/>
            <w:bottom w:val="none" w:sz="0" w:space="0" w:color="auto"/>
            <w:right w:val="none" w:sz="0" w:space="0" w:color="auto"/>
          </w:divBdr>
          <w:divsChild>
            <w:div w:id="1438402443">
              <w:marLeft w:val="0"/>
              <w:marRight w:val="0"/>
              <w:marTop w:val="0"/>
              <w:marBottom w:val="0"/>
              <w:divBdr>
                <w:top w:val="none" w:sz="0" w:space="0" w:color="auto"/>
                <w:left w:val="none" w:sz="0" w:space="0" w:color="auto"/>
                <w:bottom w:val="none" w:sz="0" w:space="0" w:color="auto"/>
                <w:right w:val="none" w:sz="0" w:space="0" w:color="auto"/>
              </w:divBdr>
            </w:div>
          </w:divsChild>
        </w:div>
        <w:div w:id="743261596">
          <w:marLeft w:val="0"/>
          <w:marRight w:val="0"/>
          <w:marTop w:val="0"/>
          <w:marBottom w:val="0"/>
          <w:divBdr>
            <w:top w:val="none" w:sz="0" w:space="0" w:color="auto"/>
            <w:left w:val="none" w:sz="0" w:space="0" w:color="auto"/>
            <w:bottom w:val="none" w:sz="0" w:space="0" w:color="auto"/>
            <w:right w:val="none" w:sz="0" w:space="0" w:color="auto"/>
          </w:divBdr>
          <w:divsChild>
            <w:div w:id="1917855391">
              <w:marLeft w:val="0"/>
              <w:marRight w:val="0"/>
              <w:marTop w:val="0"/>
              <w:marBottom w:val="0"/>
              <w:divBdr>
                <w:top w:val="none" w:sz="0" w:space="0" w:color="auto"/>
                <w:left w:val="none" w:sz="0" w:space="0" w:color="auto"/>
                <w:bottom w:val="none" w:sz="0" w:space="0" w:color="auto"/>
                <w:right w:val="none" w:sz="0" w:space="0" w:color="auto"/>
              </w:divBdr>
              <w:divsChild>
                <w:div w:id="1101413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5867">
          <w:marLeft w:val="0"/>
          <w:marRight w:val="0"/>
          <w:marTop w:val="0"/>
          <w:marBottom w:val="0"/>
          <w:divBdr>
            <w:top w:val="none" w:sz="0" w:space="0" w:color="auto"/>
            <w:left w:val="none" w:sz="0" w:space="0" w:color="auto"/>
            <w:bottom w:val="none" w:sz="0" w:space="0" w:color="auto"/>
            <w:right w:val="none" w:sz="0" w:space="0" w:color="auto"/>
          </w:divBdr>
        </w:div>
        <w:div w:id="634726202">
          <w:marLeft w:val="0"/>
          <w:marRight w:val="0"/>
          <w:marTop w:val="0"/>
          <w:marBottom w:val="0"/>
          <w:divBdr>
            <w:top w:val="none" w:sz="0" w:space="0" w:color="auto"/>
            <w:left w:val="none" w:sz="0" w:space="0" w:color="auto"/>
            <w:bottom w:val="none" w:sz="0" w:space="0" w:color="auto"/>
            <w:right w:val="none" w:sz="0" w:space="0" w:color="auto"/>
          </w:divBdr>
          <w:divsChild>
            <w:div w:id="299262647">
              <w:marLeft w:val="0"/>
              <w:marRight w:val="0"/>
              <w:marTop w:val="0"/>
              <w:marBottom w:val="0"/>
              <w:divBdr>
                <w:top w:val="none" w:sz="0" w:space="0" w:color="auto"/>
                <w:left w:val="none" w:sz="0" w:space="0" w:color="auto"/>
                <w:bottom w:val="none" w:sz="0" w:space="0" w:color="auto"/>
                <w:right w:val="none" w:sz="0" w:space="0" w:color="auto"/>
              </w:divBdr>
              <w:divsChild>
                <w:div w:id="20963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8251738">
          <w:marLeft w:val="0"/>
          <w:marRight w:val="0"/>
          <w:marTop w:val="0"/>
          <w:marBottom w:val="0"/>
          <w:divBdr>
            <w:top w:val="none" w:sz="0" w:space="0" w:color="auto"/>
            <w:left w:val="none" w:sz="0" w:space="0" w:color="auto"/>
            <w:bottom w:val="none" w:sz="0" w:space="0" w:color="auto"/>
            <w:right w:val="none" w:sz="0" w:space="0" w:color="auto"/>
          </w:divBdr>
        </w:div>
        <w:div w:id="1810243187">
          <w:marLeft w:val="0"/>
          <w:marRight w:val="0"/>
          <w:marTop w:val="0"/>
          <w:marBottom w:val="0"/>
          <w:divBdr>
            <w:top w:val="none" w:sz="0" w:space="0" w:color="auto"/>
            <w:left w:val="none" w:sz="0" w:space="0" w:color="auto"/>
            <w:bottom w:val="none" w:sz="0" w:space="0" w:color="auto"/>
            <w:right w:val="none" w:sz="0" w:space="0" w:color="auto"/>
          </w:divBdr>
          <w:divsChild>
            <w:div w:id="2076926272">
              <w:marLeft w:val="0"/>
              <w:marRight w:val="0"/>
              <w:marTop w:val="0"/>
              <w:marBottom w:val="0"/>
              <w:divBdr>
                <w:top w:val="none" w:sz="0" w:space="0" w:color="auto"/>
                <w:left w:val="none" w:sz="0" w:space="0" w:color="auto"/>
                <w:bottom w:val="none" w:sz="0" w:space="0" w:color="auto"/>
                <w:right w:val="none" w:sz="0" w:space="0" w:color="auto"/>
              </w:divBdr>
              <w:divsChild>
                <w:div w:id="1034814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316146">
          <w:marLeft w:val="0"/>
          <w:marRight w:val="0"/>
          <w:marTop w:val="0"/>
          <w:marBottom w:val="0"/>
          <w:divBdr>
            <w:top w:val="none" w:sz="0" w:space="0" w:color="auto"/>
            <w:left w:val="none" w:sz="0" w:space="0" w:color="auto"/>
            <w:bottom w:val="none" w:sz="0" w:space="0" w:color="auto"/>
            <w:right w:val="none" w:sz="0" w:space="0" w:color="auto"/>
          </w:divBdr>
        </w:div>
        <w:div w:id="66155177">
          <w:marLeft w:val="0"/>
          <w:marRight w:val="0"/>
          <w:marTop w:val="0"/>
          <w:marBottom w:val="0"/>
          <w:divBdr>
            <w:top w:val="none" w:sz="0" w:space="0" w:color="auto"/>
            <w:left w:val="none" w:sz="0" w:space="0" w:color="auto"/>
            <w:bottom w:val="none" w:sz="0" w:space="0" w:color="auto"/>
            <w:right w:val="none" w:sz="0" w:space="0" w:color="auto"/>
          </w:divBdr>
          <w:divsChild>
            <w:div w:id="2121609233">
              <w:marLeft w:val="0"/>
              <w:marRight w:val="0"/>
              <w:marTop w:val="0"/>
              <w:marBottom w:val="0"/>
              <w:divBdr>
                <w:top w:val="none" w:sz="0" w:space="0" w:color="auto"/>
                <w:left w:val="none" w:sz="0" w:space="0" w:color="auto"/>
                <w:bottom w:val="none" w:sz="0" w:space="0" w:color="auto"/>
                <w:right w:val="none" w:sz="0" w:space="0" w:color="auto"/>
              </w:divBdr>
            </w:div>
          </w:divsChild>
        </w:div>
        <w:div w:id="598832752">
          <w:marLeft w:val="0"/>
          <w:marRight w:val="0"/>
          <w:marTop w:val="0"/>
          <w:marBottom w:val="0"/>
          <w:divBdr>
            <w:top w:val="none" w:sz="0" w:space="0" w:color="auto"/>
            <w:left w:val="none" w:sz="0" w:space="0" w:color="auto"/>
            <w:bottom w:val="none" w:sz="0" w:space="0" w:color="auto"/>
            <w:right w:val="none" w:sz="0" w:space="0" w:color="auto"/>
          </w:divBdr>
          <w:divsChild>
            <w:div w:id="436603682">
              <w:marLeft w:val="0"/>
              <w:marRight w:val="0"/>
              <w:marTop w:val="0"/>
              <w:marBottom w:val="0"/>
              <w:divBdr>
                <w:top w:val="none" w:sz="0" w:space="0" w:color="auto"/>
                <w:left w:val="none" w:sz="0" w:space="0" w:color="auto"/>
                <w:bottom w:val="none" w:sz="0" w:space="0" w:color="auto"/>
                <w:right w:val="none" w:sz="0" w:space="0" w:color="auto"/>
              </w:divBdr>
              <w:divsChild>
                <w:div w:id="1982153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24444">
          <w:marLeft w:val="0"/>
          <w:marRight w:val="0"/>
          <w:marTop w:val="0"/>
          <w:marBottom w:val="0"/>
          <w:divBdr>
            <w:top w:val="none" w:sz="0" w:space="0" w:color="auto"/>
            <w:left w:val="none" w:sz="0" w:space="0" w:color="auto"/>
            <w:bottom w:val="none" w:sz="0" w:space="0" w:color="auto"/>
            <w:right w:val="none" w:sz="0" w:space="0" w:color="auto"/>
          </w:divBdr>
        </w:div>
        <w:div w:id="227767936">
          <w:marLeft w:val="0"/>
          <w:marRight w:val="0"/>
          <w:marTop w:val="0"/>
          <w:marBottom w:val="0"/>
          <w:divBdr>
            <w:top w:val="none" w:sz="0" w:space="0" w:color="auto"/>
            <w:left w:val="none" w:sz="0" w:space="0" w:color="auto"/>
            <w:bottom w:val="none" w:sz="0" w:space="0" w:color="auto"/>
            <w:right w:val="none" w:sz="0" w:space="0" w:color="auto"/>
          </w:divBdr>
          <w:divsChild>
            <w:div w:id="1427533432">
              <w:marLeft w:val="0"/>
              <w:marRight w:val="0"/>
              <w:marTop w:val="0"/>
              <w:marBottom w:val="0"/>
              <w:divBdr>
                <w:top w:val="none" w:sz="0" w:space="0" w:color="auto"/>
                <w:left w:val="none" w:sz="0" w:space="0" w:color="auto"/>
                <w:bottom w:val="none" w:sz="0" w:space="0" w:color="auto"/>
                <w:right w:val="none" w:sz="0" w:space="0" w:color="auto"/>
              </w:divBdr>
              <w:divsChild>
                <w:div w:id="514148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324490">
          <w:marLeft w:val="0"/>
          <w:marRight w:val="0"/>
          <w:marTop w:val="0"/>
          <w:marBottom w:val="0"/>
          <w:divBdr>
            <w:top w:val="none" w:sz="0" w:space="0" w:color="auto"/>
            <w:left w:val="none" w:sz="0" w:space="0" w:color="auto"/>
            <w:bottom w:val="none" w:sz="0" w:space="0" w:color="auto"/>
            <w:right w:val="none" w:sz="0" w:space="0" w:color="auto"/>
          </w:divBdr>
          <w:divsChild>
            <w:div w:id="257636689">
              <w:marLeft w:val="0"/>
              <w:marRight w:val="0"/>
              <w:marTop w:val="0"/>
              <w:marBottom w:val="0"/>
              <w:divBdr>
                <w:top w:val="none" w:sz="0" w:space="0" w:color="auto"/>
                <w:left w:val="none" w:sz="0" w:space="0" w:color="auto"/>
                <w:bottom w:val="none" w:sz="0" w:space="0" w:color="auto"/>
                <w:right w:val="none" w:sz="0" w:space="0" w:color="auto"/>
              </w:divBdr>
              <w:divsChild>
                <w:div w:id="1800999747">
                  <w:marLeft w:val="0"/>
                  <w:marRight w:val="0"/>
                  <w:marTop w:val="555"/>
                  <w:marBottom w:val="555"/>
                  <w:divBdr>
                    <w:top w:val="none" w:sz="0" w:space="0" w:color="auto"/>
                    <w:left w:val="none" w:sz="0" w:space="0" w:color="auto"/>
                    <w:bottom w:val="none" w:sz="0" w:space="0" w:color="auto"/>
                    <w:right w:val="none" w:sz="0" w:space="0" w:color="auto"/>
                  </w:divBdr>
                </w:div>
              </w:divsChild>
            </w:div>
            <w:div w:id="2074502647">
              <w:marLeft w:val="0"/>
              <w:marRight w:val="0"/>
              <w:marTop w:val="0"/>
              <w:marBottom w:val="0"/>
              <w:divBdr>
                <w:top w:val="none" w:sz="0" w:space="0" w:color="auto"/>
                <w:left w:val="none" w:sz="0" w:space="0" w:color="auto"/>
                <w:bottom w:val="none" w:sz="0" w:space="0" w:color="auto"/>
                <w:right w:val="none" w:sz="0" w:space="0" w:color="auto"/>
              </w:divBdr>
            </w:div>
          </w:divsChild>
        </w:div>
        <w:div w:id="690186451">
          <w:marLeft w:val="0"/>
          <w:marRight w:val="0"/>
          <w:marTop w:val="0"/>
          <w:marBottom w:val="0"/>
          <w:divBdr>
            <w:top w:val="none" w:sz="0" w:space="0" w:color="auto"/>
            <w:left w:val="none" w:sz="0" w:space="0" w:color="auto"/>
            <w:bottom w:val="none" w:sz="0" w:space="0" w:color="auto"/>
            <w:right w:val="none" w:sz="0" w:space="0" w:color="auto"/>
          </w:divBdr>
          <w:divsChild>
            <w:div w:id="528489939">
              <w:marLeft w:val="0"/>
              <w:marRight w:val="0"/>
              <w:marTop w:val="0"/>
              <w:marBottom w:val="0"/>
              <w:divBdr>
                <w:top w:val="none" w:sz="0" w:space="0" w:color="auto"/>
                <w:left w:val="none" w:sz="0" w:space="0" w:color="auto"/>
                <w:bottom w:val="none" w:sz="0" w:space="0" w:color="auto"/>
                <w:right w:val="none" w:sz="0" w:space="0" w:color="auto"/>
              </w:divBdr>
              <w:divsChild>
                <w:div w:id="1424453761">
                  <w:marLeft w:val="0"/>
                  <w:marRight w:val="0"/>
                  <w:marTop w:val="570"/>
                  <w:marBottom w:val="570"/>
                  <w:divBdr>
                    <w:top w:val="none" w:sz="0" w:space="0" w:color="auto"/>
                    <w:left w:val="none" w:sz="0" w:space="0" w:color="auto"/>
                    <w:bottom w:val="none" w:sz="0" w:space="0" w:color="auto"/>
                    <w:right w:val="none" w:sz="0" w:space="0" w:color="auto"/>
                  </w:divBdr>
                </w:div>
              </w:divsChild>
            </w:div>
            <w:div w:id="984895862">
              <w:marLeft w:val="0"/>
              <w:marRight w:val="0"/>
              <w:marTop w:val="0"/>
              <w:marBottom w:val="0"/>
              <w:divBdr>
                <w:top w:val="none" w:sz="0" w:space="0" w:color="auto"/>
                <w:left w:val="none" w:sz="0" w:space="0" w:color="auto"/>
                <w:bottom w:val="none" w:sz="0" w:space="0" w:color="auto"/>
                <w:right w:val="none" w:sz="0" w:space="0" w:color="auto"/>
              </w:divBdr>
            </w:div>
          </w:divsChild>
        </w:div>
        <w:div w:id="51463972">
          <w:marLeft w:val="0"/>
          <w:marRight w:val="0"/>
          <w:marTop w:val="0"/>
          <w:marBottom w:val="0"/>
          <w:divBdr>
            <w:top w:val="none" w:sz="0" w:space="0" w:color="auto"/>
            <w:left w:val="none" w:sz="0" w:space="0" w:color="auto"/>
            <w:bottom w:val="none" w:sz="0" w:space="0" w:color="auto"/>
            <w:right w:val="none" w:sz="0" w:space="0" w:color="auto"/>
          </w:divBdr>
          <w:divsChild>
            <w:div w:id="1774353761">
              <w:marLeft w:val="0"/>
              <w:marRight w:val="0"/>
              <w:marTop w:val="0"/>
              <w:marBottom w:val="0"/>
              <w:divBdr>
                <w:top w:val="none" w:sz="0" w:space="0" w:color="auto"/>
                <w:left w:val="none" w:sz="0" w:space="0" w:color="auto"/>
                <w:bottom w:val="none" w:sz="0" w:space="0" w:color="auto"/>
                <w:right w:val="none" w:sz="0" w:space="0" w:color="auto"/>
              </w:divBdr>
              <w:divsChild>
                <w:div w:id="2116175212">
                  <w:marLeft w:val="0"/>
                  <w:marRight w:val="0"/>
                  <w:marTop w:val="555"/>
                  <w:marBottom w:val="555"/>
                  <w:divBdr>
                    <w:top w:val="none" w:sz="0" w:space="0" w:color="auto"/>
                    <w:left w:val="none" w:sz="0" w:space="0" w:color="auto"/>
                    <w:bottom w:val="none" w:sz="0" w:space="0" w:color="auto"/>
                    <w:right w:val="none" w:sz="0" w:space="0" w:color="auto"/>
                  </w:divBdr>
                </w:div>
              </w:divsChild>
            </w:div>
            <w:div w:id="301623650">
              <w:marLeft w:val="0"/>
              <w:marRight w:val="0"/>
              <w:marTop w:val="0"/>
              <w:marBottom w:val="0"/>
              <w:divBdr>
                <w:top w:val="none" w:sz="0" w:space="0" w:color="auto"/>
                <w:left w:val="none" w:sz="0" w:space="0" w:color="auto"/>
                <w:bottom w:val="none" w:sz="0" w:space="0" w:color="auto"/>
                <w:right w:val="none" w:sz="0" w:space="0" w:color="auto"/>
              </w:divBdr>
            </w:div>
          </w:divsChild>
        </w:div>
        <w:div w:id="1056510766">
          <w:marLeft w:val="0"/>
          <w:marRight w:val="0"/>
          <w:marTop w:val="0"/>
          <w:marBottom w:val="0"/>
          <w:divBdr>
            <w:top w:val="none" w:sz="0" w:space="0" w:color="auto"/>
            <w:left w:val="none" w:sz="0" w:space="0" w:color="auto"/>
            <w:bottom w:val="none" w:sz="0" w:space="0" w:color="auto"/>
            <w:right w:val="none" w:sz="0" w:space="0" w:color="auto"/>
          </w:divBdr>
          <w:divsChild>
            <w:div w:id="1362167302">
              <w:marLeft w:val="0"/>
              <w:marRight w:val="0"/>
              <w:marTop w:val="0"/>
              <w:marBottom w:val="0"/>
              <w:divBdr>
                <w:top w:val="none" w:sz="0" w:space="0" w:color="auto"/>
                <w:left w:val="none" w:sz="0" w:space="0" w:color="auto"/>
                <w:bottom w:val="none" w:sz="0" w:space="0" w:color="auto"/>
                <w:right w:val="none" w:sz="0" w:space="0" w:color="auto"/>
              </w:divBdr>
              <w:divsChild>
                <w:div w:id="1350597649">
                  <w:marLeft w:val="0"/>
                  <w:marRight w:val="0"/>
                  <w:marTop w:val="525"/>
                  <w:marBottom w:val="525"/>
                  <w:divBdr>
                    <w:top w:val="none" w:sz="0" w:space="0" w:color="auto"/>
                    <w:left w:val="none" w:sz="0" w:space="0" w:color="auto"/>
                    <w:bottom w:val="none" w:sz="0" w:space="0" w:color="auto"/>
                    <w:right w:val="none" w:sz="0" w:space="0" w:color="auto"/>
                  </w:divBdr>
                </w:div>
              </w:divsChild>
            </w:div>
            <w:div w:id="493640809">
              <w:marLeft w:val="0"/>
              <w:marRight w:val="0"/>
              <w:marTop w:val="0"/>
              <w:marBottom w:val="0"/>
              <w:divBdr>
                <w:top w:val="none" w:sz="0" w:space="0" w:color="auto"/>
                <w:left w:val="none" w:sz="0" w:space="0" w:color="auto"/>
                <w:bottom w:val="none" w:sz="0" w:space="0" w:color="auto"/>
                <w:right w:val="none" w:sz="0" w:space="0" w:color="auto"/>
              </w:divBdr>
            </w:div>
          </w:divsChild>
        </w:div>
        <w:div w:id="2074546169">
          <w:marLeft w:val="0"/>
          <w:marRight w:val="0"/>
          <w:marTop w:val="0"/>
          <w:marBottom w:val="0"/>
          <w:divBdr>
            <w:top w:val="none" w:sz="0" w:space="0" w:color="auto"/>
            <w:left w:val="none" w:sz="0" w:space="0" w:color="auto"/>
            <w:bottom w:val="none" w:sz="0" w:space="0" w:color="auto"/>
            <w:right w:val="none" w:sz="0" w:space="0" w:color="auto"/>
          </w:divBdr>
        </w:div>
        <w:div w:id="1059204171">
          <w:marLeft w:val="0"/>
          <w:marRight w:val="0"/>
          <w:marTop w:val="0"/>
          <w:marBottom w:val="0"/>
          <w:divBdr>
            <w:top w:val="none" w:sz="0" w:space="0" w:color="auto"/>
            <w:left w:val="none" w:sz="0" w:space="0" w:color="auto"/>
            <w:bottom w:val="none" w:sz="0" w:space="0" w:color="auto"/>
            <w:right w:val="none" w:sz="0" w:space="0" w:color="auto"/>
          </w:divBdr>
          <w:divsChild>
            <w:div w:id="1581791331">
              <w:marLeft w:val="0"/>
              <w:marRight w:val="0"/>
              <w:marTop w:val="0"/>
              <w:marBottom w:val="0"/>
              <w:divBdr>
                <w:top w:val="none" w:sz="0" w:space="0" w:color="auto"/>
                <w:left w:val="none" w:sz="0" w:space="0" w:color="auto"/>
                <w:bottom w:val="none" w:sz="0" w:space="0" w:color="auto"/>
                <w:right w:val="none" w:sz="0" w:space="0" w:color="auto"/>
              </w:divBdr>
              <w:divsChild>
                <w:div w:id="1616669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369208">
          <w:marLeft w:val="0"/>
          <w:marRight w:val="0"/>
          <w:marTop w:val="0"/>
          <w:marBottom w:val="0"/>
          <w:divBdr>
            <w:top w:val="none" w:sz="0" w:space="0" w:color="auto"/>
            <w:left w:val="none" w:sz="0" w:space="0" w:color="auto"/>
            <w:bottom w:val="none" w:sz="0" w:space="0" w:color="auto"/>
            <w:right w:val="none" w:sz="0" w:space="0" w:color="auto"/>
          </w:divBdr>
        </w:div>
        <w:div w:id="261039461">
          <w:marLeft w:val="0"/>
          <w:marRight w:val="0"/>
          <w:marTop w:val="0"/>
          <w:marBottom w:val="0"/>
          <w:divBdr>
            <w:top w:val="none" w:sz="0" w:space="0" w:color="auto"/>
            <w:left w:val="none" w:sz="0" w:space="0" w:color="auto"/>
            <w:bottom w:val="none" w:sz="0" w:space="0" w:color="auto"/>
            <w:right w:val="none" w:sz="0" w:space="0" w:color="auto"/>
          </w:divBdr>
          <w:divsChild>
            <w:div w:id="1496530995">
              <w:marLeft w:val="0"/>
              <w:marRight w:val="0"/>
              <w:marTop w:val="0"/>
              <w:marBottom w:val="0"/>
              <w:divBdr>
                <w:top w:val="none" w:sz="0" w:space="0" w:color="auto"/>
                <w:left w:val="none" w:sz="0" w:space="0" w:color="auto"/>
                <w:bottom w:val="none" w:sz="0" w:space="0" w:color="auto"/>
                <w:right w:val="none" w:sz="0" w:space="0" w:color="auto"/>
              </w:divBdr>
              <w:divsChild>
                <w:div w:id="244265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4832465">
          <w:marLeft w:val="0"/>
          <w:marRight w:val="0"/>
          <w:marTop w:val="0"/>
          <w:marBottom w:val="0"/>
          <w:divBdr>
            <w:top w:val="none" w:sz="0" w:space="0" w:color="auto"/>
            <w:left w:val="none" w:sz="0" w:space="0" w:color="auto"/>
            <w:bottom w:val="none" w:sz="0" w:space="0" w:color="auto"/>
            <w:right w:val="none" w:sz="0" w:space="0" w:color="auto"/>
          </w:divBdr>
          <w:divsChild>
            <w:div w:id="915210541">
              <w:marLeft w:val="0"/>
              <w:marRight w:val="0"/>
              <w:marTop w:val="0"/>
              <w:marBottom w:val="0"/>
              <w:divBdr>
                <w:top w:val="none" w:sz="0" w:space="0" w:color="auto"/>
                <w:left w:val="none" w:sz="0" w:space="0" w:color="auto"/>
                <w:bottom w:val="none" w:sz="0" w:space="0" w:color="auto"/>
                <w:right w:val="none" w:sz="0" w:space="0" w:color="auto"/>
              </w:divBdr>
            </w:div>
          </w:divsChild>
        </w:div>
        <w:div w:id="922879902">
          <w:marLeft w:val="0"/>
          <w:marRight w:val="0"/>
          <w:marTop w:val="0"/>
          <w:marBottom w:val="0"/>
          <w:divBdr>
            <w:top w:val="none" w:sz="0" w:space="0" w:color="auto"/>
            <w:left w:val="none" w:sz="0" w:space="0" w:color="auto"/>
            <w:bottom w:val="none" w:sz="0" w:space="0" w:color="auto"/>
            <w:right w:val="none" w:sz="0" w:space="0" w:color="auto"/>
          </w:divBdr>
          <w:divsChild>
            <w:div w:id="193079981">
              <w:marLeft w:val="0"/>
              <w:marRight w:val="0"/>
              <w:marTop w:val="0"/>
              <w:marBottom w:val="0"/>
              <w:divBdr>
                <w:top w:val="none" w:sz="0" w:space="0" w:color="auto"/>
                <w:left w:val="none" w:sz="0" w:space="0" w:color="auto"/>
                <w:bottom w:val="none" w:sz="0" w:space="0" w:color="auto"/>
                <w:right w:val="none" w:sz="0" w:space="0" w:color="auto"/>
              </w:divBdr>
              <w:divsChild>
                <w:div w:id="165533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11098">
          <w:marLeft w:val="0"/>
          <w:marRight w:val="0"/>
          <w:marTop w:val="0"/>
          <w:marBottom w:val="0"/>
          <w:divBdr>
            <w:top w:val="none" w:sz="0" w:space="0" w:color="auto"/>
            <w:left w:val="none" w:sz="0" w:space="0" w:color="auto"/>
            <w:bottom w:val="none" w:sz="0" w:space="0" w:color="auto"/>
            <w:right w:val="none" w:sz="0" w:space="0" w:color="auto"/>
          </w:divBdr>
          <w:divsChild>
            <w:div w:id="1396005407">
              <w:marLeft w:val="0"/>
              <w:marRight w:val="0"/>
              <w:marTop w:val="0"/>
              <w:marBottom w:val="0"/>
              <w:divBdr>
                <w:top w:val="none" w:sz="0" w:space="0" w:color="auto"/>
                <w:left w:val="none" w:sz="0" w:space="0" w:color="auto"/>
                <w:bottom w:val="none" w:sz="0" w:space="0" w:color="auto"/>
                <w:right w:val="none" w:sz="0" w:space="0" w:color="auto"/>
              </w:divBdr>
            </w:div>
          </w:divsChild>
        </w:div>
        <w:div w:id="1211191599">
          <w:marLeft w:val="0"/>
          <w:marRight w:val="0"/>
          <w:marTop w:val="0"/>
          <w:marBottom w:val="0"/>
          <w:divBdr>
            <w:top w:val="none" w:sz="0" w:space="0" w:color="auto"/>
            <w:left w:val="none" w:sz="0" w:space="0" w:color="auto"/>
            <w:bottom w:val="none" w:sz="0" w:space="0" w:color="auto"/>
            <w:right w:val="none" w:sz="0" w:space="0" w:color="auto"/>
          </w:divBdr>
          <w:divsChild>
            <w:div w:id="637102373">
              <w:marLeft w:val="0"/>
              <w:marRight w:val="0"/>
              <w:marTop w:val="0"/>
              <w:marBottom w:val="0"/>
              <w:divBdr>
                <w:top w:val="none" w:sz="0" w:space="0" w:color="auto"/>
                <w:left w:val="none" w:sz="0" w:space="0" w:color="auto"/>
                <w:bottom w:val="none" w:sz="0" w:space="0" w:color="auto"/>
                <w:right w:val="none" w:sz="0" w:space="0" w:color="auto"/>
              </w:divBdr>
              <w:divsChild>
                <w:div w:id="143683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34449">
          <w:marLeft w:val="0"/>
          <w:marRight w:val="0"/>
          <w:marTop w:val="0"/>
          <w:marBottom w:val="0"/>
          <w:divBdr>
            <w:top w:val="none" w:sz="0" w:space="0" w:color="auto"/>
            <w:left w:val="none" w:sz="0" w:space="0" w:color="auto"/>
            <w:bottom w:val="none" w:sz="0" w:space="0" w:color="auto"/>
            <w:right w:val="none" w:sz="0" w:space="0" w:color="auto"/>
          </w:divBdr>
          <w:divsChild>
            <w:div w:id="648676349">
              <w:marLeft w:val="0"/>
              <w:marRight w:val="0"/>
              <w:marTop w:val="0"/>
              <w:marBottom w:val="0"/>
              <w:divBdr>
                <w:top w:val="none" w:sz="0" w:space="0" w:color="auto"/>
                <w:left w:val="none" w:sz="0" w:space="0" w:color="auto"/>
                <w:bottom w:val="none" w:sz="0" w:space="0" w:color="auto"/>
                <w:right w:val="none" w:sz="0" w:space="0" w:color="auto"/>
              </w:divBdr>
            </w:div>
          </w:divsChild>
        </w:div>
        <w:div w:id="789055850">
          <w:marLeft w:val="0"/>
          <w:marRight w:val="0"/>
          <w:marTop w:val="0"/>
          <w:marBottom w:val="0"/>
          <w:divBdr>
            <w:top w:val="none" w:sz="0" w:space="0" w:color="auto"/>
            <w:left w:val="none" w:sz="0" w:space="0" w:color="auto"/>
            <w:bottom w:val="none" w:sz="0" w:space="0" w:color="auto"/>
            <w:right w:val="none" w:sz="0" w:space="0" w:color="auto"/>
          </w:divBdr>
          <w:divsChild>
            <w:div w:id="744378505">
              <w:marLeft w:val="0"/>
              <w:marRight w:val="0"/>
              <w:marTop w:val="0"/>
              <w:marBottom w:val="0"/>
              <w:divBdr>
                <w:top w:val="none" w:sz="0" w:space="0" w:color="auto"/>
                <w:left w:val="none" w:sz="0" w:space="0" w:color="auto"/>
                <w:bottom w:val="none" w:sz="0" w:space="0" w:color="auto"/>
                <w:right w:val="none" w:sz="0" w:space="0" w:color="auto"/>
              </w:divBdr>
              <w:divsChild>
                <w:div w:id="72850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18630">
          <w:marLeft w:val="0"/>
          <w:marRight w:val="0"/>
          <w:marTop w:val="0"/>
          <w:marBottom w:val="0"/>
          <w:divBdr>
            <w:top w:val="none" w:sz="0" w:space="0" w:color="auto"/>
            <w:left w:val="none" w:sz="0" w:space="0" w:color="auto"/>
            <w:bottom w:val="none" w:sz="0" w:space="0" w:color="auto"/>
            <w:right w:val="none" w:sz="0" w:space="0" w:color="auto"/>
          </w:divBdr>
          <w:divsChild>
            <w:div w:id="960963746">
              <w:marLeft w:val="0"/>
              <w:marRight w:val="0"/>
              <w:marTop w:val="0"/>
              <w:marBottom w:val="0"/>
              <w:divBdr>
                <w:top w:val="none" w:sz="0" w:space="0" w:color="auto"/>
                <w:left w:val="none" w:sz="0" w:space="0" w:color="auto"/>
                <w:bottom w:val="none" w:sz="0" w:space="0" w:color="auto"/>
                <w:right w:val="none" w:sz="0" w:space="0" w:color="auto"/>
              </w:divBdr>
            </w:div>
          </w:divsChild>
        </w:div>
        <w:div w:id="1102065432">
          <w:marLeft w:val="0"/>
          <w:marRight w:val="0"/>
          <w:marTop w:val="0"/>
          <w:marBottom w:val="0"/>
          <w:divBdr>
            <w:top w:val="none" w:sz="0" w:space="0" w:color="auto"/>
            <w:left w:val="none" w:sz="0" w:space="0" w:color="auto"/>
            <w:bottom w:val="none" w:sz="0" w:space="0" w:color="auto"/>
            <w:right w:val="none" w:sz="0" w:space="0" w:color="auto"/>
          </w:divBdr>
          <w:divsChild>
            <w:div w:id="983777813">
              <w:marLeft w:val="0"/>
              <w:marRight w:val="0"/>
              <w:marTop w:val="0"/>
              <w:marBottom w:val="0"/>
              <w:divBdr>
                <w:top w:val="none" w:sz="0" w:space="0" w:color="auto"/>
                <w:left w:val="none" w:sz="0" w:space="0" w:color="auto"/>
                <w:bottom w:val="none" w:sz="0" w:space="0" w:color="auto"/>
                <w:right w:val="none" w:sz="0" w:space="0" w:color="auto"/>
              </w:divBdr>
              <w:divsChild>
                <w:div w:id="1476413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095264">
          <w:marLeft w:val="0"/>
          <w:marRight w:val="0"/>
          <w:marTop w:val="0"/>
          <w:marBottom w:val="0"/>
          <w:divBdr>
            <w:top w:val="none" w:sz="0" w:space="0" w:color="auto"/>
            <w:left w:val="none" w:sz="0" w:space="0" w:color="auto"/>
            <w:bottom w:val="none" w:sz="0" w:space="0" w:color="auto"/>
            <w:right w:val="none" w:sz="0" w:space="0" w:color="auto"/>
          </w:divBdr>
          <w:divsChild>
            <w:div w:id="954140746">
              <w:marLeft w:val="0"/>
              <w:marRight w:val="0"/>
              <w:marTop w:val="0"/>
              <w:marBottom w:val="0"/>
              <w:divBdr>
                <w:top w:val="none" w:sz="0" w:space="0" w:color="auto"/>
                <w:left w:val="none" w:sz="0" w:space="0" w:color="auto"/>
                <w:bottom w:val="none" w:sz="0" w:space="0" w:color="auto"/>
                <w:right w:val="none" w:sz="0" w:space="0" w:color="auto"/>
              </w:divBdr>
            </w:div>
          </w:divsChild>
        </w:div>
        <w:div w:id="1465462755">
          <w:marLeft w:val="0"/>
          <w:marRight w:val="0"/>
          <w:marTop w:val="0"/>
          <w:marBottom w:val="0"/>
          <w:divBdr>
            <w:top w:val="none" w:sz="0" w:space="0" w:color="auto"/>
            <w:left w:val="none" w:sz="0" w:space="0" w:color="auto"/>
            <w:bottom w:val="none" w:sz="0" w:space="0" w:color="auto"/>
            <w:right w:val="none" w:sz="0" w:space="0" w:color="auto"/>
          </w:divBdr>
          <w:divsChild>
            <w:div w:id="2080711858">
              <w:marLeft w:val="0"/>
              <w:marRight w:val="0"/>
              <w:marTop w:val="0"/>
              <w:marBottom w:val="0"/>
              <w:divBdr>
                <w:top w:val="none" w:sz="0" w:space="0" w:color="auto"/>
                <w:left w:val="none" w:sz="0" w:space="0" w:color="auto"/>
                <w:bottom w:val="none" w:sz="0" w:space="0" w:color="auto"/>
                <w:right w:val="none" w:sz="0" w:space="0" w:color="auto"/>
              </w:divBdr>
              <w:divsChild>
                <w:div w:id="43745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678941">
      <w:bodyDiv w:val="1"/>
      <w:marLeft w:val="0"/>
      <w:marRight w:val="0"/>
      <w:marTop w:val="0"/>
      <w:marBottom w:val="0"/>
      <w:divBdr>
        <w:top w:val="none" w:sz="0" w:space="0" w:color="auto"/>
        <w:left w:val="none" w:sz="0" w:space="0" w:color="auto"/>
        <w:bottom w:val="none" w:sz="0" w:space="0" w:color="auto"/>
        <w:right w:val="none" w:sz="0" w:space="0" w:color="auto"/>
      </w:divBdr>
    </w:div>
    <w:div w:id="801844072">
      <w:bodyDiv w:val="1"/>
      <w:marLeft w:val="0"/>
      <w:marRight w:val="0"/>
      <w:marTop w:val="0"/>
      <w:marBottom w:val="0"/>
      <w:divBdr>
        <w:top w:val="none" w:sz="0" w:space="0" w:color="auto"/>
        <w:left w:val="none" w:sz="0" w:space="0" w:color="auto"/>
        <w:bottom w:val="none" w:sz="0" w:space="0" w:color="auto"/>
        <w:right w:val="none" w:sz="0" w:space="0" w:color="auto"/>
      </w:divBdr>
    </w:div>
    <w:div w:id="1024601818">
      <w:bodyDiv w:val="1"/>
      <w:marLeft w:val="0"/>
      <w:marRight w:val="0"/>
      <w:marTop w:val="0"/>
      <w:marBottom w:val="0"/>
      <w:divBdr>
        <w:top w:val="none" w:sz="0" w:space="0" w:color="auto"/>
        <w:left w:val="none" w:sz="0" w:space="0" w:color="auto"/>
        <w:bottom w:val="none" w:sz="0" w:space="0" w:color="auto"/>
        <w:right w:val="none" w:sz="0" w:space="0" w:color="auto"/>
      </w:divBdr>
    </w:div>
    <w:div w:id="1150706416">
      <w:bodyDiv w:val="1"/>
      <w:marLeft w:val="0"/>
      <w:marRight w:val="0"/>
      <w:marTop w:val="0"/>
      <w:marBottom w:val="0"/>
      <w:divBdr>
        <w:top w:val="none" w:sz="0" w:space="0" w:color="auto"/>
        <w:left w:val="none" w:sz="0" w:space="0" w:color="auto"/>
        <w:bottom w:val="none" w:sz="0" w:space="0" w:color="auto"/>
        <w:right w:val="none" w:sz="0" w:space="0" w:color="auto"/>
      </w:divBdr>
    </w:div>
    <w:div w:id="1159732509">
      <w:bodyDiv w:val="1"/>
      <w:marLeft w:val="0"/>
      <w:marRight w:val="0"/>
      <w:marTop w:val="0"/>
      <w:marBottom w:val="0"/>
      <w:divBdr>
        <w:top w:val="none" w:sz="0" w:space="0" w:color="auto"/>
        <w:left w:val="none" w:sz="0" w:space="0" w:color="auto"/>
        <w:bottom w:val="none" w:sz="0" w:space="0" w:color="auto"/>
        <w:right w:val="none" w:sz="0" w:space="0" w:color="auto"/>
      </w:divBdr>
    </w:div>
    <w:div w:id="1290624335">
      <w:bodyDiv w:val="1"/>
      <w:marLeft w:val="0"/>
      <w:marRight w:val="0"/>
      <w:marTop w:val="0"/>
      <w:marBottom w:val="0"/>
      <w:divBdr>
        <w:top w:val="none" w:sz="0" w:space="0" w:color="auto"/>
        <w:left w:val="none" w:sz="0" w:space="0" w:color="auto"/>
        <w:bottom w:val="none" w:sz="0" w:space="0" w:color="auto"/>
        <w:right w:val="none" w:sz="0" w:space="0" w:color="auto"/>
      </w:divBdr>
    </w:div>
    <w:div w:id="1400441692">
      <w:bodyDiv w:val="1"/>
      <w:marLeft w:val="0"/>
      <w:marRight w:val="0"/>
      <w:marTop w:val="0"/>
      <w:marBottom w:val="0"/>
      <w:divBdr>
        <w:top w:val="none" w:sz="0" w:space="0" w:color="auto"/>
        <w:left w:val="none" w:sz="0" w:space="0" w:color="auto"/>
        <w:bottom w:val="none" w:sz="0" w:space="0" w:color="auto"/>
        <w:right w:val="none" w:sz="0" w:space="0" w:color="auto"/>
      </w:divBdr>
    </w:div>
    <w:div w:id="1528717455">
      <w:bodyDiv w:val="1"/>
      <w:marLeft w:val="0"/>
      <w:marRight w:val="0"/>
      <w:marTop w:val="0"/>
      <w:marBottom w:val="0"/>
      <w:divBdr>
        <w:top w:val="none" w:sz="0" w:space="0" w:color="auto"/>
        <w:left w:val="none" w:sz="0" w:space="0" w:color="auto"/>
        <w:bottom w:val="none" w:sz="0" w:space="0" w:color="auto"/>
        <w:right w:val="none" w:sz="0" w:space="0" w:color="auto"/>
      </w:divBdr>
    </w:div>
    <w:div w:id="164457833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Mark_I_(tank)" TargetMode="External"/><Relationship Id="rId13" Type="http://schemas.openxmlformats.org/officeDocument/2006/relationships/hyperlink" Target="https://commons.wikimedia.org/wiki/File:105mm_tank_gun_Rifling.jpg" TargetMode="External"/><Relationship Id="rId18" Type="http://schemas.openxmlformats.org/officeDocument/2006/relationships/image" Target="media/image6.jpeg"/><Relationship Id="rId26" Type="http://schemas.openxmlformats.org/officeDocument/2006/relationships/image" Target="media/image10.jpeg"/><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commons.wikimedia.org/wiki/File:T-80U_tank_interior_-01.jpg" TargetMode="External"/><Relationship Id="rId34" Type="http://schemas.openxmlformats.org/officeDocument/2006/relationships/image" Target="media/image14.jpeg"/><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hyperlink" Target="https://commons.wikimedia.org/wiki/File:T-80U_tank_interior_-03.jpg" TargetMode="External"/><Relationship Id="rId25" Type="http://schemas.openxmlformats.org/officeDocument/2006/relationships/hyperlink" Target="https://commons.wikimedia.org/wiki/File:Bundesarchiv_Bild_101I-306-0730-30,_Italien,_Flammpanzer_III.jpg" TargetMode="External"/><Relationship Id="rId33" Type="http://schemas.openxmlformats.org/officeDocument/2006/relationships/hyperlink" Target="https://commons.wikimedia.org/wiki/File:Pionierpanzer_Dachs_(2008).jpg" TargetMode="External"/><Relationship Id="rId38" Type="http://schemas.openxmlformats.org/officeDocument/2006/relationships/image" Target="media/image1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7.jpeg"/><Relationship Id="rId29" Type="http://schemas.openxmlformats.org/officeDocument/2006/relationships/hyperlink" Target="https://commons.wikimedia.org/wiki/File:M104_Wolverine.jpg" TargetMode="External"/><Relationship Id="rId1" Type="http://schemas.openxmlformats.org/officeDocument/2006/relationships/customXml" Target="../customXml/item1.xml"/><Relationship Id="rId6" Type="http://schemas.openxmlformats.org/officeDocument/2006/relationships/hyperlink" Target="https://commons.wikimedia.org/wiki/File:British_Mark_I_male_tank_Somme_25_September_1916.jpg" TargetMode="External"/><Relationship Id="rId11" Type="http://schemas.openxmlformats.org/officeDocument/2006/relationships/hyperlink" Target="https://commons.wikimedia.org/wiki/File:Indian_Army_T-72_image_2.jpg" TargetMode="External"/><Relationship Id="rId24" Type="http://schemas.openxmlformats.org/officeDocument/2006/relationships/image" Target="media/image9.jpeg"/><Relationship Id="rId32" Type="http://schemas.openxmlformats.org/officeDocument/2006/relationships/image" Target="media/image13.jpeg"/><Relationship Id="rId37" Type="http://schemas.openxmlformats.org/officeDocument/2006/relationships/hyperlink" Target="https://commons.wikimedia.org/wiki/File:Giat_155mm_GCT_(155mm_AUF1)_Self-propelled_Guns.JPE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ommons.wikimedia.org/wiki/File:M60A1-Patton-Blazer-latrun-2.jpg" TargetMode="External"/><Relationship Id="rId23" Type="http://schemas.openxmlformats.org/officeDocument/2006/relationships/hyperlink" Target="https://commons.wikimedia.org/wiki/File:M1_abrams_loading_the_main_gun.jpg" TargetMode="External"/><Relationship Id="rId28" Type="http://schemas.openxmlformats.org/officeDocument/2006/relationships/image" Target="media/image11.jpeg"/><Relationship Id="rId36" Type="http://schemas.openxmlformats.org/officeDocument/2006/relationships/image" Target="media/image15.jpeg"/><Relationship Id="rId10" Type="http://schemas.openxmlformats.org/officeDocument/2006/relationships/image" Target="media/image2.jpeg"/><Relationship Id="rId19" Type="http://schemas.openxmlformats.org/officeDocument/2006/relationships/hyperlink" Target="https://commons.wikimedia.org/wiki/File:Type_99_MBT_-_drivers_position.jpg" TargetMode="External"/><Relationship Id="rId31" Type="http://schemas.openxmlformats.org/officeDocument/2006/relationships/hyperlink" Target="https://commons.wikimedia.org/wiki/File:Bergepanzer_Bueffel.jpg" TargetMode="External"/><Relationship Id="rId4" Type="http://schemas.openxmlformats.org/officeDocument/2006/relationships/settings" Target="settings.xml"/><Relationship Id="rId9" Type="http://schemas.openxmlformats.org/officeDocument/2006/relationships/hyperlink" Target="https://commons.wikimedia.org/wiki/File:Bundesarchiv_Bild_183-H26258,_Panzer_V_%22Panther%22.jpg" TargetMode="External"/><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hyperlink" Target="https://commons.wikimedia.org/wiki/File:Centurion-AVRE-165-Fosgene.jpg" TargetMode="External"/><Relationship Id="rId30" Type="http://schemas.openxmlformats.org/officeDocument/2006/relationships/image" Target="media/image12.jpeg"/><Relationship Id="rId35" Type="http://schemas.openxmlformats.org/officeDocument/2006/relationships/hyperlink" Target="https://commons.wikimedia.org/wiki/File:Achzarit.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A5F757-6AF7-4E43-98B3-BC4D481FC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11</Pages>
  <Words>3486</Words>
  <Characters>20573</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Střížová Hlaváčová</dc:creator>
  <cp:keywords/>
  <dc:description/>
  <cp:lastModifiedBy>Petr Hais</cp:lastModifiedBy>
  <cp:revision>27</cp:revision>
  <dcterms:created xsi:type="dcterms:W3CDTF">2022-08-06T05:33:00Z</dcterms:created>
  <dcterms:modified xsi:type="dcterms:W3CDTF">2022-09-27T07:07:00Z</dcterms:modified>
</cp:coreProperties>
</file>